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7FB26D" w14:textId="215F8376" w:rsidR="00733A11" w:rsidRPr="00DB64CE"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E052B8">
        <w:rPr>
          <w:rFonts w:asciiTheme="minorHAnsi" w:hAnsiTheme="minorHAnsi" w:cstheme="minorHAnsi"/>
          <w:b/>
          <w:bCs/>
        </w:rPr>
        <w:t xml:space="preserve">EDITAL 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E052B8" w:rsidRPr="00E052B8">
            <w:rPr>
              <w:rFonts w:asciiTheme="minorHAnsi" w:hAnsiTheme="minorHAnsi" w:cstheme="minorHAnsi"/>
              <w:b/>
            </w:rPr>
            <w:t>1028</w:t>
          </w:r>
        </w:sdtContent>
      </w:sdt>
      <w:r w:rsidR="00DB64CE" w:rsidRPr="00E052B8">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21" w:value="2021"/>
            <w:listItem w:displayText="2022" w:value="2022"/>
            <w:listItem w:displayText="2023" w:value="2023"/>
          </w:dropDownList>
        </w:sdtPr>
        <w:sdtEndPr/>
        <w:sdtContent>
          <w:r w:rsidR="00E718DF" w:rsidRPr="00E052B8">
            <w:rPr>
              <w:rFonts w:asciiTheme="minorHAnsi" w:hAnsiTheme="minorHAnsi" w:cstheme="minorHAnsi"/>
              <w:b/>
            </w:rPr>
            <w:t>2022</w:t>
          </w:r>
        </w:sdtContent>
      </w:sdt>
      <w:r w:rsidR="00DB64CE" w:rsidRPr="00E052B8">
        <w:rPr>
          <w:rFonts w:asciiTheme="minorHAnsi" w:hAnsiTheme="minorHAnsi" w:cstheme="minorHAnsi"/>
          <w:b/>
        </w:rPr>
        <w:t>.</w:t>
      </w:r>
    </w:p>
    <w:p w14:paraId="47ECB3F9" w14:textId="77777777" w:rsidR="00972B5B" w:rsidRPr="00937F04" w:rsidRDefault="00972B5B">
      <w:pPr>
        <w:jc w:val="center"/>
        <w:rPr>
          <w:rFonts w:ascii="Calibri" w:hAnsi="Calibri" w:cs="Calibri"/>
          <w:b/>
          <w:bCs/>
        </w:rPr>
      </w:pPr>
    </w:p>
    <w:p w14:paraId="5EC13005" w14:textId="5E96B24B" w:rsidR="00733A11" w:rsidRPr="00937F04" w:rsidRDefault="00733A11">
      <w:pPr>
        <w:tabs>
          <w:tab w:val="left" w:pos="2552"/>
        </w:tabs>
        <w:jc w:val="both"/>
        <w:rPr>
          <w:rFonts w:ascii="Calibri" w:hAnsi="Calibri" w:cs="Calibri"/>
        </w:rPr>
      </w:pPr>
      <w:r w:rsidRPr="00937F04">
        <w:rPr>
          <w:rFonts w:ascii="Calibri" w:hAnsi="Calibri" w:cs="Calibri"/>
        </w:rPr>
        <w:t xml:space="preserve">A </w:t>
      </w:r>
      <w:r w:rsidR="00936C00" w:rsidRPr="00751C01">
        <w:rPr>
          <w:rFonts w:ascii="Calibri" w:hAnsi="Calibri" w:cs="Calibri"/>
          <w:b/>
        </w:rPr>
        <w:t>FUNDAÇÃO UNIVERSIDADE DO ESTADO</w:t>
      </w:r>
      <w:r w:rsidR="003C57D8">
        <w:rPr>
          <w:rFonts w:ascii="Calibri" w:hAnsi="Calibri" w:cs="Calibri"/>
          <w:b/>
        </w:rPr>
        <w:t xml:space="preserve"> </w:t>
      </w:r>
      <w:r w:rsidR="00936C00" w:rsidRPr="00751C01">
        <w:rPr>
          <w:rFonts w:ascii="Calibri" w:hAnsi="Calibri" w:cs="Calibri"/>
          <w:b/>
        </w:rPr>
        <w:t>DE SANTA CATARINA</w:t>
      </w:r>
      <w:r w:rsidR="00936C00" w:rsidRPr="00937F04">
        <w:rPr>
          <w:rFonts w:ascii="Calibri" w:hAnsi="Calibri" w:cs="Calibri"/>
        </w:rPr>
        <w:t xml:space="preserve">, </w:t>
      </w:r>
      <w:r w:rsidR="00AB23E9">
        <w:rPr>
          <w:rFonts w:ascii="Calibri" w:hAnsi="Calibri" w:cs="Calibri"/>
        </w:rPr>
        <w:t xml:space="preserve">com sede na Av. Madre </w:t>
      </w:r>
      <w:proofErr w:type="spellStart"/>
      <w:r w:rsidR="00AB23E9">
        <w:rPr>
          <w:rFonts w:ascii="Calibri" w:hAnsi="Calibri" w:cs="Calibri"/>
        </w:rPr>
        <w:t>Benvenuta</w:t>
      </w:r>
      <w:proofErr w:type="spellEnd"/>
      <w:r w:rsidR="00AB23E9" w:rsidRPr="00937F04">
        <w:rPr>
          <w:rFonts w:ascii="Calibri" w:hAnsi="Calibri" w:cs="Calibri"/>
        </w:rPr>
        <w:t xml:space="preserve">, nº </w:t>
      </w:r>
      <w:r w:rsidR="00AB23E9">
        <w:rPr>
          <w:rFonts w:ascii="Calibri" w:hAnsi="Calibri" w:cs="Calibri"/>
        </w:rPr>
        <w:t>2007</w:t>
      </w:r>
      <w:r w:rsidR="00AB23E9" w:rsidRPr="00937F04">
        <w:rPr>
          <w:rFonts w:ascii="Calibri" w:hAnsi="Calibri" w:cs="Calibri"/>
        </w:rPr>
        <w:t xml:space="preserve">, </w:t>
      </w:r>
      <w:proofErr w:type="spellStart"/>
      <w:r w:rsidR="00AB23E9">
        <w:rPr>
          <w:rFonts w:ascii="Calibri" w:hAnsi="Calibri" w:cs="Calibri"/>
        </w:rPr>
        <w:t>Itacorubi</w:t>
      </w:r>
      <w:proofErr w:type="spellEnd"/>
      <w:r w:rsidR="00AB23E9" w:rsidRPr="00937F04">
        <w:rPr>
          <w:rFonts w:ascii="Calibri" w:hAnsi="Calibri" w:cs="Calibri"/>
        </w:rPr>
        <w:t>, Florianópolis</w:t>
      </w:r>
      <w:r w:rsidR="00AB23E9">
        <w:rPr>
          <w:rFonts w:ascii="Calibri" w:hAnsi="Calibri" w:cs="Calibri"/>
        </w:rPr>
        <w:t>/</w:t>
      </w:r>
      <w:r w:rsidR="00AB23E9" w:rsidRPr="00937F04">
        <w:rPr>
          <w:rFonts w:ascii="Calibri" w:hAnsi="Calibri" w:cs="Calibri"/>
        </w:rPr>
        <w:t>SC</w:t>
      </w:r>
      <w:r w:rsidR="00AB23E9">
        <w:rPr>
          <w:rFonts w:ascii="Calibri" w:hAnsi="Calibri" w:cs="Calibri"/>
        </w:rPr>
        <w:t>, inscrita</w:t>
      </w:r>
      <w:r w:rsidR="00AB23E9">
        <w:t xml:space="preserve"> </w:t>
      </w:r>
      <w:r w:rsidR="00AB23E9" w:rsidRPr="00AB23E9">
        <w:rPr>
          <w:rFonts w:ascii="Calibri" w:hAnsi="Calibri" w:cs="Calibri"/>
        </w:rPr>
        <w:t>no CNPJ sob o nº 83.891.283/0001-36</w:t>
      </w:r>
      <w:r w:rsidR="00AB23E9" w:rsidRPr="00E052B8">
        <w:rPr>
          <w:rFonts w:ascii="Calibri" w:hAnsi="Calibri" w:cs="Calibri"/>
        </w:rPr>
        <w:t xml:space="preserve">,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E052B8" w:rsidRPr="00E052B8">
            <w:rPr>
              <w:rFonts w:asciiTheme="minorHAnsi" w:hAnsiTheme="minorHAnsi" w:cstheme="minorHAnsi"/>
            </w:rPr>
            <w:t>da Coordenadoria de Compras e Licitações da Reitoria</w:t>
          </w:r>
        </w:sdtContent>
      </w:sdt>
      <w:r w:rsidR="00AB23E9" w:rsidRPr="00E052B8">
        <w:rPr>
          <w:rFonts w:ascii="Calibri" w:hAnsi="Calibri" w:cs="Calibri"/>
        </w:rPr>
        <w:t xml:space="preserve">, </w:t>
      </w:r>
      <w:r w:rsidRPr="00E052B8">
        <w:rPr>
          <w:rFonts w:ascii="Calibri" w:hAnsi="Calibri" w:cs="Calibri"/>
        </w:rPr>
        <w:t xml:space="preserve">torna público que fará realizar licitação na modalidade </w:t>
      </w:r>
      <w:r w:rsidR="00AB23E9" w:rsidRPr="00E052B8">
        <w:rPr>
          <w:rFonts w:ascii="Calibri" w:hAnsi="Calibri" w:cs="Calibri"/>
        </w:rPr>
        <w:t>P</w:t>
      </w:r>
      <w:r w:rsidRPr="00E052B8">
        <w:rPr>
          <w:rFonts w:ascii="Calibri" w:hAnsi="Calibri" w:cs="Calibri"/>
        </w:rPr>
        <w:t xml:space="preserve">regão </w:t>
      </w:r>
      <w:r w:rsidR="00AB23E9" w:rsidRPr="00E052B8">
        <w:rPr>
          <w:rFonts w:ascii="Calibri" w:hAnsi="Calibri" w:cs="Calibri"/>
        </w:rPr>
        <w:t>E</w:t>
      </w:r>
      <w:r w:rsidRPr="00E052B8">
        <w:rPr>
          <w:rFonts w:ascii="Calibri" w:hAnsi="Calibri" w:cs="Calibri"/>
        </w:rPr>
        <w:t xml:space="preserve">letrônico, </w:t>
      </w:r>
      <w:r w:rsidR="007D78C9" w:rsidRPr="00E052B8">
        <w:rPr>
          <w:rFonts w:ascii="Calibri" w:hAnsi="Calibri" w:cs="Calibri"/>
        </w:rPr>
        <w:t xml:space="preserve">com critério de julgamento de </w:t>
      </w:r>
      <w:r w:rsidR="007D78C9" w:rsidRPr="00E052B8">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E052B8" w:rsidRPr="00E052B8">
            <w:rPr>
              <w:rFonts w:asciiTheme="minorHAnsi" w:hAnsiTheme="minorHAnsi" w:cstheme="minorHAnsi"/>
            </w:rPr>
            <w:t>por lote</w:t>
          </w:r>
        </w:sdtContent>
      </w:sdt>
      <w:r w:rsidR="007D78C9" w:rsidRPr="00E052B8">
        <w:rPr>
          <w:rFonts w:asciiTheme="minorHAnsi" w:hAnsiTheme="minorHAnsi" w:cstheme="minorHAnsi"/>
        </w:rPr>
        <w:t xml:space="preserve">, </w:t>
      </w:r>
      <w:r w:rsidRPr="00E052B8">
        <w:rPr>
          <w:rFonts w:asciiTheme="minorHAnsi" w:hAnsiTheme="minorHAnsi" w:cstheme="minorHAnsi"/>
        </w:rPr>
        <w:t>para</w:t>
      </w:r>
      <w:r w:rsidRPr="00E052B8">
        <w:rPr>
          <w:rFonts w:ascii="Calibri" w:hAnsi="Calibri" w:cs="Calibri"/>
        </w:rPr>
        <w:t xml:space="preserve"> selecionar proposta objetivando o </w:t>
      </w:r>
      <w:r w:rsidRPr="00E052B8">
        <w:rPr>
          <w:rFonts w:ascii="Calibri" w:hAnsi="Calibri" w:cs="Calibri"/>
          <w:b/>
          <w:bCs/>
        </w:rPr>
        <w:t>REGISTRO DE PREÇOS</w:t>
      </w:r>
      <w:r w:rsidRPr="00E052B8">
        <w:rPr>
          <w:rFonts w:ascii="Calibri" w:hAnsi="Calibri" w:cs="Calibri"/>
        </w:rPr>
        <w:t>, nos termos da Lei Federal nº 10.520, de</w:t>
      </w:r>
      <w:r w:rsidRPr="00937F04">
        <w:rPr>
          <w:rFonts w:ascii="Calibri" w:hAnsi="Calibri" w:cs="Calibri"/>
        </w:rPr>
        <w:t xml:space="preserve"> 17 de julho de 2002, Lei Estadual nº 12.337, de 05 de julho de 2002, com aplicação subsidiária da Lei Federal  nº 8.666, de 21 de junho de 1993, Lei Complementar nº 123, de 14 de dezembro de 2006, Decreto Estadual nº 2.617, de 16 de setembro de 2009, alterações posteriores, e demais normas legais federais e estaduais vigentes.</w:t>
      </w:r>
    </w:p>
    <w:p w14:paraId="345C247B"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03062503" w:rsidR="00733A11" w:rsidRPr="00937F04" w:rsidRDefault="00733A11">
      <w:pPr>
        <w:jc w:val="both"/>
        <w:rPr>
          <w:rFonts w:ascii="Calibri" w:hAnsi="Calibri" w:cs="Calibri"/>
          <w:b/>
          <w:bCs/>
        </w:rPr>
      </w:pPr>
      <w:r w:rsidRPr="00937F04">
        <w:rPr>
          <w:rFonts w:ascii="Calibri" w:hAnsi="Calibri" w:cs="Calibri"/>
          <w:b/>
          <w:bCs/>
        </w:rPr>
        <w:t>OBJETO</w:t>
      </w:r>
      <w:r w:rsidRPr="00E052B8">
        <w:rPr>
          <w:rFonts w:ascii="Calibri" w:hAnsi="Calibri" w:cs="Calibri"/>
          <w:b/>
          <w:bCs/>
        </w:rPr>
        <w:t>:</w:t>
      </w:r>
      <w:r w:rsidRPr="00E052B8">
        <w:rPr>
          <w:rFonts w:ascii="Calibri" w:hAnsi="Calibri" w:cs="Calibri"/>
        </w:rPr>
        <w:t xml:space="preserve"> </w:t>
      </w:r>
      <w:r w:rsidR="00DB5D35" w:rsidRPr="00E052B8">
        <w:rPr>
          <w:rFonts w:ascii="Calibri" w:hAnsi="Calibri" w:cs="Calibri"/>
          <w:b/>
        </w:rPr>
        <w:t xml:space="preserve">AQUISIÇÃO DE </w:t>
      </w:r>
      <w:r w:rsidR="00E052B8" w:rsidRPr="00E052B8">
        <w:rPr>
          <w:rFonts w:ascii="Calibri" w:hAnsi="Calibri" w:cs="Calibri"/>
          <w:b/>
        </w:rPr>
        <w:t xml:space="preserve">MATERIAL ESPORTIVO, DE FISIOTERAPIA E DE ACADEMIAS PARA TODA A UDESC </w:t>
      </w:r>
      <w:r w:rsidRPr="00E052B8">
        <w:rPr>
          <w:rFonts w:ascii="Calibri" w:hAnsi="Calibri" w:cs="Calibri"/>
        </w:rPr>
        <w:t xml:space="preserve">conforme especificações constantes do </w:t>
      </w:r>
      <w:r w:rsidRPr="00E052B8">
        <w:rPr>
          <w:rFonts w:ascii="Calibri" w:hAnsi="Calibri" w:cs="Calibri"/>
          <w:b/>
          <w:bCs/>
        </w:rPr>
        <w:t xml:space="preserve">Anexo </w:t>
      </w:r>
      <w:r w:rsidR="00082D65" w:rsidRPr="00E052B8">
        <w:rPr>
          <w:rFonts w:ascii="Calibri" w:hAnsi="Calibri" w:cs="Calibri"/>
          <w:b/>
          <w:bCs/>
        </w:rPr>
        <w:t>I</w:t>
      </w:r>
      <w:r w:rsidR="00B44B3A" w:rsidRPr="00E052B8">
        <w:rPr>
          <w:rFonts w:ascii="Calibri" w:hAnsi="Calibri" w:cs="Calibri"/>
          <w:b/>
          <w:bCs/>
        </w:rPr>
        <w:t xml:space="preserve"> e I</w:t>
      </w:r>
      <w:r w:rsidRPr="00E052B8">
        <w:rPr>
          <w:rFonts w:ascii="Calibri" w:hAnsi="Calibri" w:cs="Calibri"/>
          <w:b/>
          <w:bCs/>
        </w:rPr>
        <w:t>I.</w:t>
      </w:r>
    </w:p>
    <w:p w14:paraId="18093EA4" w14:textId="77777777" w:rsidR="001C2FC0" w:rsidRPr="00937F04" w:rsidRDefault="001C2FC0">
      <w:pPr>
        <w:jc w:val="both"/>
        <w:rPr>
          <w:rFonts w:ascii="Calibri" w:hAnsi="Calibri" w:cs="Calibri"/>
        </w:rPr>
      </w:pPr>
    </w:p>
    <w:p w14:paraId="35B4D479" w14:textId="7C734BE0" w:rsidR="001E3636" w:rsidRDefault="00AA13C7" w:rsidP="004763A2">
      <w:pPr>
        <w:jc w:val="center"/>
        <w:rPr>
          <w:rFonts w:ascii="Calibri" w:hAnsi="Calibri"/>
          <w:b/>
          <w:highlight w:val="yellow"/>
        </w:rPr>
      </w:pPr>
      <w:r w:rsidRPr="00D019CC">
        <w:rPr>
          <w:rFonts w:ascii="Calibri" w:hAnsi="Calibri"/>
          <w:b/>
          <w:highlight w:val="yellow"/>
        </w:rPr>
        <w:t>PROCESSO</w:t>
      </w:r>
      <w:r w:rsidR="00B44B3A">
        <w:rPr>
          <w:rFonts w:ascii="Calibri" w:hAnsi="Calibri"/>
          <w:b/>
          <w:highlight w:val="yellow"/>
        </w:rPr>
        <w:t xml:space="preserve"> </w:t>
      </w:r>
      <w:r w:rsidRPr="00D019CC">
        <w:rPr>
          <w:rFonts w:ascii="Calibri" w:hAnsi="Calibri"/>
          <w:b/>
          <w:highlight w:val="yellow"/>
        </w:rPr>
        <w:t xml:space="preserve">EXCLUSIVO PARA MICROEMPRESAS E EMPRESAS DE PEQUENO </w:t>
      </w:r>
      <w:r w:rsidR="00DB5D35" w:rsidRPr="00DB5D35">
        <w:rPr>
          <w:rFonts w:ascii="Calibri" w:hAnsi="Calibri"/>
          <w:b/>
          <w:highlight w:val="yellow"/>
        </w:rPr>
        <w:t>PORTE</w:t>
      </w:r>
      <w:r w:rsidR="004763A2">
        <w:rPr>
          <w:rFonts w:ascii="Calibri" w:hAnsi="Calibri"/>
          <w:b/>
          <w:highlight w:val="yellow"/>
        </w:rPr>
        <w:t xml:space="preserve"> – </w:t>
      </w:r>
      <w:r w:rsidR="004763A2" w:rsidRPr="0000132A">
        <w:rPr>
          <w:rFonts w:ascii="Calibri" w:hAnsi="Calibri"/>
          <w:b/>
          <w:color w:val="FF0000"/>
          <w:highlight w:val="yellow"/>
        </w:rPr>
        <w:t>EXCETO PARA OS LOTES 44, 46 E 48</w:t>
      </w:r>
      <w:r w:rsidR="004763A2">
        <w:rPr>
          <w:rFonts w:ascii="Calibri" w:hAnsi="Calibri"/>
          <w:b/>
          <w:highlight w:val="yellow"/>
        </w:rPr>
        <w:t>.</w:t>
      </w:r>
    </w:p>
    <w:p w14:paraId="7547F6F4" w14:textId="77777777" w:rsidR="00AA13C7" w:rsidRPr="001836ED" w:rsidRDefault="00AA13C7">
      <w:pPr>
        <w:jc w:val="both"/>
        <w:rPr>
          <w:rFonts w:ascii="Calibri" w:hAnsi="Calibri" w:cs="Calibri"/>
          <w:b/>
          <w:bCs/>
          <w:sz w:val="12"/>
          <w:szCs w:val="12"/>
        </w:rPr>
      </w:pPr>
    </w:p>
    <w:p w14:paraId="64D9D60A"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13F530F3" w14:textId="77777777" w:rsidR="00733A11" w:rsidRPr="00F743D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p>
    <w:p w14:paraId="4063A2A9" w14:textId="652D58CF" w:rsidR="00733A11" w:rsidRPr="00F743DA" w:rsidRDefault="00733A11">
      <w:pPr>
        <w:pStyle w:val="Contedodoquadro"/>
        <w:rPr>
          <w:rFonts w:asciiTheme="minorHAnsi" w:hAnsiTheme="minorHAnsi" w:cstheme="minorHAnsi"/>
          <w:szCs w:val="24"/>
        </w:rPr>
      </w:pPr>
      <w:r w:rsidRPr="00E052B8">
        <w:rPr>
          <w:rFonts w:asciiTheme="minorHAnsi" w:hAnsiTheme="minorHAnsi" w:cstheme="minorHAnsi"/>
          <w:b/>
          <w:bCs/>
        </w:rPr>
        <w:t>e-mail:</w:t>
      </w:r>
      <w:r w:rsidRPr="00E052B8">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E052B8" w:rsidRPr="00E052B8">
            <w:rPr>
              <w:rFonts w:asciiTheme="minorHAnsi" w:hAnsiTheme="minorHAnsi" w:cstheme="minorHAnsi"/>
            </w:rPr>
            <w:t>licita@udesc.br</w:t>
          </w:r>
        </w:sdtContent>
      </w:sdt>
    </w:p>
    <w:p w14:paraId="4963F2B4" w14:textId="77777777" w:rsidR="00AB23E9" w:rsidRPr="00B44A55" w:rsidRDefault="00AB23E9">
      <w:pPr>
        <w:pStyle w:val="Contedodoquadro"/>
        <w:tabs>
          <w:tab w:val="left" w:pos="2552"/>
        </w:tabs>
        <w:rPr>
          <w:rFonts w:ascii="Calibri" w:hAnsi="Calibri" w:cs="Calibri"/>
          <w:sz w:val="12"/>
          <w:szCs w:val="12"/>
        </w:rPr>
      </w:pPr>
    </w:p>
    <w:p w14:paraId="1A62BDE8"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591C30F1" w14:textId="17779E1C"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2-08-31T00:00:00Z">
            <w:dateFormat w:val="dd/MM/yyyy"/>
            <w:lid w:val="pt-BR"/>
            <w:storeMappedDataAs w:val="dateTime"/>
            <w:calendar w:val="gregorian"/>
          </w:date>
        </w:sdtPr>
        <w:sdtEndPr/>
        <w:sdtContent>
          <w:r w:rsidR="009737DC">
            <w:rPr>
              <w:rFonts w:asciiTheme="minorHAnsi" w:hAnsiTheme="minorHAnsi" w:cstheme="minorHAnsi"/>
              <w:b/>
            </w:rPr>
            <w:t>31/08/2022</w:t>
          </w:r>
        </w:sdtContent>
      </w:sdt>
      <w:r w:rsidR="00DB64CE" w:rsidRPr="00DB64CE">
        <w:rPr>
          <w:rFonts w:asciiTheme="minorHAnsi" w:hAnsiTheme="minorHAnsi" w:cstheme="minorHAnsi"/>
          <w:b/>
        </w:rPr>
        <w:t>.</w:t>
      </w:r>
    </w:p>
    <w:p w14:paraId="298E6837" w14:textId="50020DCA"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2-09-20T00:00:00Z">
            <w:dateFormat w:val="dd/MM/yyyy"/>
            <w:lid w:val="pt-BR"/>
            <w:storeMappedDataAs w:val="dateTime"/>
            <w:calendar w:val="gregorian"/>
          </w:date>
        </w:sdtPr>
        <w:sdtEndPr/>
        <w:sdtContent>
          <w:r w:rsidR="009737DC">
            <w:rPr>
              <w:rFonts w:asciiTheme="minorHAnsi" w:hAnsiTheme="minorHAnsi" w:cstheme="minorHAnsi"/>
              <w:b/>
            </w:rPr>
            <w:t>20/09/2022</w:t>
          </w:r>
        </w:sdtContent>
      </w:sdt>
      <w:r w:rsidR="00DB64CE" w:rsidRPr="00DB64CE">
        <w:rPr>
          <w:rFonts w:asciiTheme="minorHAnsi" w:hAnsiTheme="minorHAnsi" w:cstheme="minorHAnsi"/>
          <w:b/>
        </w:rPr>
        <w:t>.</w:t>
      </w:r>
    </w:p>
    <w:p w14:paraId="5740D794" w14:textId="4E3792E1"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2-09-20T00:00:00Z">
            <w:dateFormat w:val="dd/MM/yyyy"/>
            <w:lid w:val="pt-BR"/>
            <w:storeMappedDataAs w:val="dateTime"/>
            <w:calendar w:val="gregorian"/>
          </w:date>
        </w:sdtPr>
        <w:sdtEndPr/>
        <w:sdtContent>
          <w:r w:rsidR="009737DC">
            <w:rPr>
              <w:rFonts w:asciiTheme="minorHAnsi" w:hAnsiTheme="minorHAnsi" w:cstheme="minorHAnsi"/>
              <w:b/>
            </w:rPr>
            <w:t>20/09/2022</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proofErr w:type="spellStart"/>
      <w:r w:rsidR="004868DD">
        <w:rPr>
          <w:rFonts w:ascii="Calibri" w:hAnsi="Calibri" w:cs="Calibri"/>
        </w:rPr>
        <w:t>Udesc</w:t>
      </w:r>
      <w:proofErr w:type="spellEnd"/>
      <w:r w:rsidR="00FD656D" w:rsidRPr="00FD656D">
        <w:rPr>
          <w:rFonts w:ascii="Calibri" w:hAnsi="Calibri" w:cs="Calibri"/>
        </w:rPr>
        <w:t>, denominados pregoeiro e equipe de apoio</w:t>
      </w:r>
      <w:r w:rsidR="007E015A">
        <w:rPr>
          <w:rFonts w:ascii="Calibri" w:hAnsi="Calibri" w:cs="Calibri"/>
        </w:rPr>
        <w:t xml:space="preserve">, conforme atribuições normatizadas pela Resolução nº 060/2010 - </w:t>
      </w:r>
      <w:proofErr w:type="spellStart"/>
      <w:r w:rsidR="007E015A">
        <w:rPr>
          <w:rFonts w:ascii="Calibri" w:hAnsi="Calibri" w:cs="Calibri"/>
        </w:rPr>
        <w:t>Consuni</w:t>
      </w:r>
      <w:proofErr w:type="spellEnd"/>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77777777"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r w:rsidRPr="00937F04">
        <w:rPr>
          <w:rFonts w:ascii="Calibri" w:hAnsi="Calibri" w:cs="Calibri"/>
        </w:rPr>
        <w:t xml:space="preserve">) Mínima(s) do(s) </w:t>
      </w:r>
      <w:r>
        <w:rPr>
          <w:rFonts w:ascii="Calibri" w:hAnsi="Calibri" w:cs="Calibri"/>
        </w:rPr>
        <w:t>Item</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w:t>
      </w:r>
      <w:r w:rsidRPr="00130A62">
        <w:rPr>
          <w:rFonts w:ascii="Calibri" w:hAnsi="Calibri" w:cs="Calibri"/>
          <w:bCs/>
          <w:szCs w:val="24"/>
        </w:rPr>
        <w:lastRenderedPageBreak/>
        <w:t>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proofErr w:type="spellStart"/>
      <w:r w:rsidR="004868DD">
        <w:rPr>
          <w:rFonts w:ascii="Calibri" w:hAnsi="Calibri" w:cs="Calibri"/>
        </w:rPr>
        <w:t>Udesc</w:t>
      </w:r>
      <w:proofErr w:type="spellEnd"/>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38C14DCD" w14:textId="77777777" w:rsidR="00E718DF" w:rsidRDefault="00E718DF" w:rsidP="00E718DF">
      <w:pPr>
        <w:jc w:val="both"/>
        <w:rPr>
          <w:rFonts w:ascii="Calibri" w:hAnsi="Calibri" w:cs="Calibri"/>
          <w:bCs/>
          <w:color w:val="000000"/>
        </w:rPr>
      </w:pPr>
      <w:bookmarkStart w:id="0" w:name="_Hlk92892273"/>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6AD2789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2768AE11"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tratar  dados  pessoais  dos  usuários  dos  serviços contratados, nos limites e finalidades exclusivas do cumprimento  de  suas  obrigações  com  base  na presente    avença/instrumento    e    jamais    para qualquer outra finalidade. </w:t>
      </w:r>
    </w:p>
    <w:p w14:paraId="75EA960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438A2179"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2532E8EA" w14:textId="5B030F95" w:rsidR="00E718DF" w:rsidRPr="00A71F98" w:rsidRDefault="00E718DF" w:rsidP="00E718D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Pr>
          <w:rFonts w:ascii="Calibri" w:hAnsi="Calibri" w:cs="Calibri"/>
        </w:rPr>
        <w:t>:</w:t>
      </w:r>
      <w:r w:rsidRPr="00A71F98">
        <w:rPr>
          <w:rFonts w:ascii="Calibri" w:hAnsi="Calibri" w:cs="Calibri"/>
          <w:b/>
          <w:bCs/>
        </w:rPr>
        <w:t xml:space="preserve">  </w:t>
      </w:r>
    </w:p>
    <w:p w14:paraId="2D1E1733" w14:textId="77777777" w:rsidR="00E718DF" w:rsidRPr="00DC6BAC" w:rsidRDefault="00E718DF" w:rsidP="00E718D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1" w:name="_Hlk38559946"/>
      <w:r w:rsidRPr="00A71F98">
        <w:rPr>
          <w:rFonts w:ascii="Calibri" w:hAnsi="Calibri" w:cs="Calibri"/>
        </w:rPr>
        <w:t>Instrução</w:t>
      </w:r>
      <w:r w:rsidRPr="00DC6BAC">
        <w:rPr>
          <w:rFonts w:ascii="Calibri" w:hAnsi="Calibri" w:cs="Calibri"/>
        </w:rPr>
        <w:t xml:space="preserve"> Normativa CGE/SEA Nº 1 DE 26/03/2020</w:t>
      </w:r>
      <w:bookmarkEnd w:id="1"/>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766CD03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477D0C9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23592705"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lastRenderedPageBreak/>
        <w:t>III -</w:t>
      </w:r>
      <w:r w:rsidRPr="00DC6BAC">
        <w:rPr>
          <w:rFonts w:ascii="Calibri" w:hAnsi="Calibri" w:cs="Calibri"/>
        </w:rPr>
        <w:t xml:space="preserve"> Comprometem-se em notificar à Controladoria-Geral do Estado qualquer irregularidade que tiverem conhecimento acerca da execução deste contrato;</w:t>
      </w:r>
    </w:p>
    <w:p w14:paraId="2E3AB1B3" w14:textId="77777777" w:rsidR="00E718DF" w:rsidRPr="00937F04" w:rsidRDefault="00E718DF" w:rsidP="00E718DF">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0"/>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 xml:space="preserve">a </w:t>
      </w:r>
      <w:proofErr w:type="spellStart"/>
      <w:r w:rsidR="004868DD">
        <w:rPr>
          <w:rFonts w:ascii="Calibri" w:hAnsi="Calibri" w:cs="Calibri"/>
        </w:rPr>
        <w:t>Udesc</w:t>
      </w:r>
      <w:proofErr w:type="spellEnd"/>
      <w:r w:rsidRPr="00937F04">
        <w:rPr>
          <w:rFonts w:ascii="Calibri" w:hAnsi="Calibri" w:cs="Calibri"/>
        </w:rPr>
        <w:t>.</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proofErr w:type="spellStart"/>
      <w:r w:rsidR="00C95AC7" w:rsidRPr="00C95AC7">
        <w:rPr>
          <w:rFonts w:ascii="Calibri" w:hAnsi="Calibri" w:cs="Calibri"/>
          <w:bCs/>
        </w:rPr>
        <w:t>Udesc</w:t>
      </w:r>
      <w:proofErr w:type="spellEnd"/>
      <w:r w:rsidRPr="00C95AC7">
        <w:rPr>
          <w:rFonts w:ascii="Calibri" w:hAnsi="Calibri" w:cs="Calibri"/>
          <w:bCs/>
        </w:rPr>
        <w:t>.</w:t>
      </w:r>
    </w:p>
    <w:p w14:paraId="0A1EA2D0"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77777777"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14:paraId="090E6DA5"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0990FDBB" w14:textId="77777777"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1A62978C" w14:textId="77777777"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lastRenderedPageBreak/>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535C9A91" w14:textId="77777777"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22A29C2C" w14:textId="77777777" w:rsidR="009F4742" w:rsidRPr="009F4742"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p>
    <w:p w14:paraId="534E0240" w14:textId="77777777" w:rsidR="003660A0" w:rsidRDefault="009F4742" w:rsidP="009F4742">
      <w:pPr>
        <w:jc w:val="both"/>
        <w:rPr>
          <w:rFonts w:ascii="Calibri" w:hAnsi="Calibri" w:cs="Calibri"/>
        </w:rPr>
      </w:pPr>
      <w:r w:rsidRPr="009F4742">
        <w:rPr>
          <w:rFonts w:ascii="Calibri" w:hAnsi="Calibri" w:cs="Calibri"/>
        </w:rPr>
        <w:t>decimais,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77777777"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77777777"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0E44C1AB" w14:textId="7777777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77777777"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1F27E041" w14:textId="77777777" w:rsidR="009F4742" w:rsidRDefault="009F4742" w:rsidP="009F4742">
      <w:pPr>
        <w:jc w:val="both"/>
        <w:rPr>
          <w:rFonts w:ascii="Calibri" w:hAnsi="Calibri" w:cs="Calibri"/>
        </w:rPr>
      </w:pPr>
    </w:p>
    <w:p w14:paraId="57D2E578" w14:textId="77777777"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.2 – Da proposta on-line readequada:</w:t>
      </w:r>
    </w:p>
    <w:p w14:paraId="50BA0DDA" w14:textId="77777777"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777777"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77777777"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77777777"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lastRenderedPageBreak/>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6830D1A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33E6E501" w14:textId="77777777"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77777777"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Sistema, automaticamente, verificará os requisitos para a aplicação da Lei Complementar nº</w:t>
      </w:r>
      <w:r w:rsidR="00D67F2A">
        <w:rPr>
          <w:rFonts w:ascii="Calibri" w:hAnsi="Calibri" w:cs="Calibri"/>
          <w:sz w:val="24"/>
        </w:rPr>
        <w:t xml:space="preserve"> </w:t>
      </w:r>
      <w:r w:rsidR="00D67F2A" w:rsidRPr="00D67F2A">
        <w:rPr>
          <w:rFonts w:ascii="Calibri" w:hAnsi="Calibri" w:cs="Calibri"/>
          <w:sz w:val="24"/>
        </w:rPr>
        <w:t>123/2006. Na sequência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14:paraId="46BA939E" w14:textId="77777777" w:rsidR="00D67F2A" w:rsidRPr="00D67F2A" w:rsidRDefault="00695F34" w:rsidP="00D67F2A">
      <w:pPr>
        <w:tabs>
          <w:tab w:val="left" w:pos="2552"/>
        </w:tabs>
        <w:jc w:val="both"/>
        <w:rPr>
          <w:rFonts w:ascii="Calibri" w:hAnsi="Calibri" w:cs="Calibri"/>
          <w:shd w:val="clear" w:color="auto" w:fill="FFFFFF"/>
        </w:rPr>
      </w:pPr>
      <w:r>
        <w:rPr>
          <w:rFonts w:ascii="Calibri" w:hAnsi="Calibri" w:cs="Calibri"/>
          <w:b/>
          <w:bCs/>
          <w:shd w:val="clear" w:color="auto" w:fill="FFFFFF"/>
        </w:rPr>
        <w:t>7.8</w:t>
      </w:r>
      <w:r w:rsidR="00733A11" w:rsidRPr="00937F04">
        <w:rPr>
          <w:rFonts w:ascii="Calibri" w:hAnsi="Calibri" w:cs="Calibri"/>
          <w:b/>
          <w:bCs/>
          <w:shd w:val="clear" w:color="auto" w:fill="FFFFFF"/>
        </w:rPr>
        <w:t xml:space="preserve"> –</w:t>
      </w:r>
      <w:r w:rsidR="00733A11" w:rsidRPr="00937F04">
        <w:rPr>
          <w:rFonts w:ascii="Calibri" w:hAnsi="Calibri" w:cs="Calibri"/>
          <w:shd w:val="clear" w:color="auto" w:fill="FFFFFF"/>
        </w:rPr>
        <w:t xml:space="preserve"> </w:t>
      </w:r>
      <w:r w:rsidR="00D67F2A" w:rsidRPr="00D67F2A">
        <w:rPr>
          <w:rFonts w:ascii="Calibri" w:hAnsi="Calibri" w:cs="Calibri"/>
          <w:shd w:val="clear" w:color="auto" w:fill="FFFFFF"/>
        </w:rPr>
        <w:t>Ocorrendo o empate será assegurada, como critério de desempate, preferência de contratação</w:t>
      </w:r>
    </w:p>
    <w:p w14:paraId="7EBDE46B" w14:textId="77777777" w:rsidR="00733A11" w:rsidRPr="00937F04" w:rsidRDefault="00D67F2A" w:rsidP="00D67F2A">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sidR="00695F34">
        <w:rPr>
          <w:rFonts w:ascii="Calibri" w:hAnsi="Calibri" w:cs="Calibri"/>
          <w:shd w:val="clear" w:color="auto" w:fill="FFFFFF"/>
        </w:rPr>
        <w:t>M</w:t>
      </w:r>
      <w:r w:rsidRPr="00D67F2A">
        <w:rPr>
          <w:rFonts w:ascii="Calibri" w:hAnsi="Calibri" w:cs="Calibri"/>
          <w:shd w:val="clear" w:color="auto" w:fill="FFFFFF"/>
        </w:rPr>
        <w:t>icro</w:t>
      </w:r>
      <w:r w:rsidR="00695F34">
        <w:rPr>
          <w:rFonts w:ascii="Calibri" w:hAnsi="Calibri" w:cs="Calibri"/>
          <w:shd w:val="clear" w:color="auto" w:fill="FFFFFF"/>
        </w:rPr>
        <w:t>E</w:t>
      </w:r>
      <w:r w:rsidRPr="00D67F2A">
        <w:rPr>
          <w:rFonts w:ascii="Calibri" w:hAnsi="Calibri" w:cs="Calibri"/>
          <w:shd w:val="clear" w:color="auto" w:fill="FFFFFF"/>
        </w:rPr>
        <w:t>mpresas</w:t>
      </w:r>
      <w:proofErr w:type="spellEnd"/>
      <w:r w:rsidR="00695F34">
        <w:rPr>
          <w:rFonts w:ascii="Calibri" w:hAnsi="Calibri" w:cs="Calibri"/>
          <w:shd w:val="clear" w:color="auto" w:fill="FFFFFF"/>
        </w:rPr>
        <w:t xml:space="preserve"> (ME)</w:t>
      </w:r>
      <w:r w:rsidRPr="00D67F2A">
        <w:rPr>
          <w:rFonts w:ascii="Calibri" w:hAnsi="Calibri" w:cs="Calibri"/>
          <w:shd w:val="clear" w:color="auto" w:fill="FFFFFF"/>
        </w:rPr>
        <w:t xml:space="preserve"> e </w:t>
      </w:r>
      <w:r w:rsidR="00695F34" w:rsidRPr="00D67F2A">
        <w:rPr>
          <w:rFonts w:ascii="Calibri" w:hAnsi="Calibri" w:cs="Calibri"/>
          <w:shd w:val="clear" w:color="auto" w:fill="FFFFFF"/>
        </w:rPr>
        <w:t>Empresas de Pequeno Porte</w:t>
      </w:r>
      <w:r w:rsidR="00695F34">
        <w:rPr>
          <w:rFonts w:ascii="Calibri" w:hAnsi="Calibri" w:cs="Calibri"/>
          <w:shd w:val="clear" w:color="auto" w:fill="FFFFFF"/>
        </w:rPr>
        <w:t xml:space="preserve"> (EPP)</w:t>
      </w:r>
      <w:r w:rsidR="00733A11" w:rsidRPr="00937F04">
        <w:rPr>
          <w:rFonts w:ascii="Calibri" w:hAnsi="Calibri" w:cs="Calibri"/>
          <w:shd w:val="clear" w:color="auto" w:fill="FFFFFF"/>
        </w:rPr>
        <w:t>.</w:t>
      </w:r>
    </w:p>
    <w:p w14:paraId="55F0DCC6"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00733A11" w:rsidRPr="000F423D">
        <w:rPr>
          <w:rFonts w:ascii="Calibri" w:hAnsi="Calibri" w:cs="Calibri"/>
          <w:shd w:val="clear" w:color="auto" w:fill="FFFFFF"/>
        </w:rPr>
        <w:t xml:space="preserve"> sejam iguais ou até 5% (cinco por cento) superiores à proposta/lance mais bem classificada;</w:t>
      </w:r>
    </w:p>
    <w:p w14:paraId="1452742B"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7.8.2</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00733A11" w:rsidRPr="000F423D">
        <w:rPr>
          <w:rFonts w:ascii="Calibri" w:hAnsi="Calibri" w:cs="Calibri"/>
          <w:shd w:val="clear" w:color="auto" w:fill="FFFFFF"/>
        </w:rPr>
        <w:t xml:space="preserve"> da seguinte forma:</w:t>
      </w:r>
    </w:p>
    <w:p w14:paraId="3A3F601A" w14:textId="77777777" w:rsidR="00733A11" w:rsidRPr="000F423D" w:rsidRDefault="00733A11">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2C568E0D" w14:textId="77777777" w:rsidR="00733A11" w:rsidRPr="000F423D" w:rsidRDefault="00733A11">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sidR="00695F34">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0F9462F1" w14:textId="77777777" w:rsidR="00733A11" w:rsidRPr="000F423D" w:rsidRDefault="00733A11">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sidR="00695F34">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sidR="00D67F2A">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4AA45F56" w14:textId="77777777" w:rsidR="00733A11" w:rsidRPr="000F423D" w:rsidRDefault="00733A11" w:rsidP="00D67F2A">
      <w:pPr>
        <w:tabs>
          <w:tab w:val="left" w:pos="2552"/>
        </w:tabs>
        <w:jc w:val="both"/>
        <w:rPr>
          <w:rFonts w:ascii="Calibri" w:hAnsi="Calibri" w:cs="Calibri"/>
          <w:shd w:val="clear" w:color="auto" w:fill="FFFFFF"/>
        </w:rPr>
      </w:pPr>
      <w:r w:rsidRPr="000F423D">
        <w:rPr>
          <w:rFonts w:ascii="Calibri" w:hAnsi="Calibri" w:cs="Calibri"/>
          <w:b/>
          <w:bCs/>
          <w:shd w:val="clear" w:color="auto" w:fill="FFFFFF"/>
        </w:rPr>
        <w:lastRenderedPageBreak/>
        <w:t>d)</w:t>
      </w:r>
      <w:r w:rsidRPr="000F423D">
        <w:rPr>
          <w:rFonts w:ascii="Calibri" w:hAnsi="Calibri" w:cs="Calibri"/>
          <w:shd w:val="clear" w:color="auto" w:fill="FFFFFF"/>
        </w:rPr>
        <w:t xml:space="preserve"> no caso de equivalência dos valores apresentados pelas </w:t>
      </w:r>
      <w:r w:rsidR="00695F34">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sidR="00D67F2A">
        <w:rPr>
          <w:rFonts w:ascii="Calibri" w:hAnsi="Calibri" w:cs="Calibri"/>
          <w:shd w:val="clear" w:color="auto" w:fill="FFFFFF"/>
        </w:rPr>
        <w:t>da</w:t>
      </w:r>
      <w:r w:rsidRPr="000F423D">
        <w:rPr>
          <w:rFonts w:ascii="Calibri" w:hAnsi="Calibri" w:cs="Calibri"/>
          <w:shd w:val="clear" w:color="auto" w:fill="FFFFFF"/>
        </w:rPr>
        <w:t xml:space="preserve"> Lei Complementar, </w:t>
      </w:r>
      <w:r w:rsidR="00D67F2A" w:rsidRPr="00D67F2A">
        <w:rPr>
          <w:rFonts w:ascii="Calibri" w:hAnsi="Calibri" w:cs="Calibri"/>
          <w:shd w:val="clear" w:color="auto" w:fill="FFFFFF"/>
        </w:rPr>
        <w:t>será realizado sorteio automático entre elas para que se identifique</w:t>
      </w:r>
      <w:r w:rsidR="00D67F2A">
        <w:rPr>
          <w:rFonts w:ascii="Calibri" w:hAnsi="Calibri" w:cs="Calibri"/>
          <w:shd w:val="clear" w:color="auto" w:fill="FFFFFF"/>
        </w:rPr>
        <w:t xml:space="preserve"> </w:t>
      </w:r>
      <w:r w:rsidR="00D67F2A"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1EEA5164"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7.9</w:t>
      </w:r>
      <w:r w:rsidR="00733A11" w:rsidRPr="000F423D">
        <w:rPr>
          <w:rFonts w:ascii="Calibri" w:hAnsi="Calibri" w:cs="Calibri"/>
          <w:b/>
          <w:bCs/>
          <w:shd w:val="clear" w:color="auto" w:fill="FFFFFF"/>
        </w:rPr>
        <w:t> –</w:t>
      </w:r>
      <w:r w:rsidR="00733A11" w:rsidRPr="000F423D">
        <w:rPr>
          <w:rFonts w:ascii="Calibri" w:hAnsi="Calibri" w:cs="Calibri"/>
          <w:shd w:val="clear" w:color="auto" w:fill="FFFFFF"/>
        </w:rPr>
        <w:t xml:space="preserve"> O disposto </w:t>
      </w:r>
      <w:r w:rsidR="00733A11" w:rsidRPr="00695F34">
        <w:rPr>
          <w:rFonts w:ascii="Calibri" w:hAnsi="Calibri" w:cs="Calibri"/>
          <w:shd w:val="clear" w:color="auto" w:fill="FFFFFF"/>
        </w:rPr>
        <w:t xml:space="preserve">no subitem </w:t>
      </w:r>
      <w:r w:rsidRPr="00695F34">
        <w:rPr>
          <w:rFonts w:ascii="Calibri" w:hAnsi="Calibri" w:cs="Calibri"/>
          <w:shd w:val="clear" w:color="auto" w:fill="FFFFFF"/>
        </w:rPr>
        <w:t>7.8</w:t>
      </w:r>
      <w:r w:rsidR="00733A11" w:rsidRPr="00D67F2A">
        <w:rPr>
          <w:rFonts w:ascii="Calibri" w:hAnsi="Calibri" w:cs="Calibri"/>
          <w:shd w:val="clear" w:color="auto" w:fill="FFFFFF"/>
        </w:rPr>
        <w:t xml:space="preserve"> somente</w:t>
      </w:r>
      <w:r w:rsidR="00733A11"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00733A11" w:rsidRPr="000F423D">
        <w:rPr>
          <w:rFonts w:ascii="Calibri" w:hAnsi="Calibri" w:cs="Calibri"/>
          <w:shd w:val="clear" w:color="auto" w:fill="FFFFFF"/>
        </w:rPr>
        <w:t>.</w:t>
      </w:r>
    </w:p>
    <w:p w14:paraId="1E41396E"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Na hipótese da não-contratação nos termos </w:t>
      </w:r>
      <w:r w:rsidR="00733A11" w:rsidRPr="00695F34">
        <w:rPr>
          <w:rFonts w:ascii="Calibri" w:hAnsi="Calibri" w:cs="Calibri"/>
          <w:shd w:val="clear" w:color="auto" w:fill="FFFFFF"/>
        </w:rPr>
        <w:t xml:space="preserve">previstos no subitem </w:t>
      </w:r>
      <w:r w:rsidRPr="00695F34">
        <w:rPr>
          <w:rFonts w:ascii="Calibri" w:hAnsi="Calibri" w:cs="Calibri"/>
          <w:shd w:val="clear" w:color="auto" w:fill="FFFFFF"/>
        </w:rPr>
        <w:t>7.8</w:t>
      </w:r>
      <w:r w:rsidR="00733A11" w:rsidRPr="00695F34">
        <w:rPr>
          <w:rFonts w:ascii="Calibri" w:hAnsi="Calibri" w:cs="Calibri"/>
          <w:shd w:val="clear" w:color="auto" w:fill="FFFFFF"/>
        </w:rPr>
        <w:t>, o</w:t>
      </w:r>
      <w:r w:rsidR="00733A11" w:rsidRPr="000F423D">
        <w:rPr>
          <w:rFonts w:ascii="Calibri" w:hAnsi="Calibri" w:cs="Calibri"/>
          <w:shd w:val="clear" w:color="auto" w:fill="FFFFFF"/>
        </w:rPr>
        <w:t xml:space="preserve"> objeto licitado será adjudicado em favor da proposta originalmente vencedora do certame.</w:t>
      </w:r>
    </w:p>
    <w:p w14:paraId="4744EB1B" w14:textId="77777777" w:rsidR="00733A11" w:rsidRPr="00937F04" w:rsidRDefault="00695F34">
      <w:pPr>
        <w:tabs>
          <w:tab w:val="left" w:pos="2552"/>
        </w:tabs>
        <w:jc w:val="both"/>
        <w:rPr>
          <w:rFonts w:ascii="Calibri" w:hAnsi="Calibri" w:cs="Calibri"/>
        </w:rPr>
      </w:pPr>
      <w:r>
        <w:rPr>
          <w:rFonts w:ascii="Calibri" w:hAnsi="Calibri" w:cs="Calibri"/>
          <w:b/>
          <w:bCs/>
        </w:rPr>
        <w:t>7.11</w:t>
      </w:r>
      <w:r w:rsidR="00733A11" w:rsidRPr="000F423D">
        <w:rPr>
          <w:rFonts w:ascii="Calibri" w:hAnsi="Calibri" w:cs="Calibri"/>
          <w:b/>
          <w:bCs/>
        </w:rPr>
        <w:t xml:space="preserve"> – </w:t>
      </w:r>
      <w:r w:rsidR="00733A11" w:rsidRPr="000F423D">
        <w:rPr>
          <w:rFonts w:ascii="Calibri" w:hAnsi="Calibri" w:cs="Calibri"/>
        </w:rPr>
        <w:t xml:space="preserve">Encerrada a recepção de lances dos beneficiários da Lei </w:t>
      </w:r>
      <w:r w:rsidR="00733A11" w:rsidRPr="000F423D">
        <w:rPr>
          <w:rFonts w:ascii="Calibri" w:hAnsi="Calibri" w:cs="Calibri"/>
          <w:shd w:val="clear" w:color="auto" w:fill="FFFFFF"/>
        </w:rPr>
        <w:t>Complementar nº 123</w:t>
      </w:r>
      <w:r w:rsidR="00733A11"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39FC42DA" w14:textId="77777777" w:rsidR="00733A11" w:rsidRPr="00937F04" w:rsidRDefault="00695F34">
      <w:pPr>
        <w:tabs>
          <w:tab w:val="left" w:pos="2552"/>
        </w:tabs>
        <w:jc w:val="both"/>
        <w:rPr>
          <w:rFonts w:ascii="Calibri" w:hAnsi="Calibri" w:cs="Calibri"/>
        </w:rPr>
      </w:pPr>
      <w:r>
        <w:rPr>
          <w:rFonts w:ascii="Calibri" w:hAnsi="Calibri" w:cs="Calibri"/>
          <w:b/>
          <w:bCs/>
        </w:rPr>
        <w:t>7.12</w:t>
      </w:r>
      <w:r w:rsidR="00733A11" w:rsidRPr="00937F04">
        <w:rPr>
          <w:rFonts w:ascii="Calibri" w:hAnsi="Calibri" w:cs="Calibri"/>
          <w:b/>
          <w:bCs/>
        </w:rPr>
        <w:t xml:space="preserve"> – </w:t>
      </w:r>
      <w:r w:rsidR="00733A11"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1D9D6915" w14:textId="77777777" w:rsidR="00733A11" w:rsidRPr="00937F04" w:rsidRDefault="00695F34">
      <w:pPr>
        <w:tabs>
          <w:tab w:val="left" w:pos="2552"/>
        </w:tabs>
        <w:jc w:val="both"/>
        <w:rPr>
          <w:rFonts w:ascii="Calibri" w:hAnsi="Calibri" w:cs="Calibri"/>
        </w:rPr>
      </w:pPr>
      <w:r>
        <w:rPr>
          <w:rFonts w:ascii="Calibri" w:hAnsi="Calibri" w:cs="Calibri"/>
          <w:b/>
          <w:bCs/>
        </w:rPr>
        <w:t>7.13</w:t>
      </w:r>
      <w:r w:rsidR="00733A11" w:rsidRPr="00937F04">
        <w:rPr>
          <w:rFonts w:ascii="Calibri" w:hAnsi="Calibri" w:cs="Calibri"/>
          <w:b/>
          <w:bCs/>
        </w:rPr>
        <w:t xml:space="preserve"> –</w:t>
      </w:r>
      <w:r w:rsidR="00733A11" w:rsidRPr="00937F04">
        <w:rPr>
          <w:rFonts w:ascii="Calibri" w:hAnsi="Calibri" w:cs="Calibri"/>
        </w:rPr>
        <w:t xml:space="preserve"> Encerrada a etapa de lances da sessão pública, a licitante detentora da melhor oferta deverá atender as exigências de habilitação previstas </w:t>
      </w:r>
      <w:r w:rsidR="002A29F9">
        <w:rPr>
          <w:rFonts w:ascii="Calibri" w:hAnsi="Calibri" w:cs="Calibri"/>
        </w:rPr>
        <w:t>n</w:t>
      </w:r>
      <w:r w:rsidR="00733A11" w:rsidRPr="00937F04">
        <w:rPr>
          <w:rFonts w:ascii="Calibri" w:hAnsi="Calibri" w:cs="Calibri"/>
        </w:rPr>
        <w:t>este Edital.</w:t>
      </w:r>
    </w:p>
    <w:p w14:paraId="3AD513D6" w14:textId="77777777" w:rsidR="00733A11" w:rsidRPr="00937F04" w:rsidRDefault="00695F34">
      <w:pPr>
        <w:tabs>
          <w:tab w:val="left" w:pos="2552"/>
        </w:tabs>
        <w:jc w:val="both"/>
        <w:rPr>
          <w:rFonts w:ascii="Calibri" w:hAnsi="Calibri" w:cs="Calibri"/>
        </w:rPr>
      </w:pPr>
      <w:r>
        <w:rPr>
          <w:rFonts w:ascii="Calibri" w:hAnsi="Calibri" w:cs="Calibri"/>
          <w:b/>
          <w:bCs/>
        </w:rPr>
        <w:t>7.14</w:t>
      </w:r>
      <w:r w:rsidR="00733A11" w:rsidRPr="00937F04">
        <w:rPr>
          <w:rFonts w:ascii="Calibri" w:hAnsi="Calibri" w:cs="Calibri"/>
          <w:b/>
          <w:bCs/>
        </w:rPr>
        <w:t xml:space="preserve"> –</w:t>
      </w:r>
      <w:r w:rsidR="00733A11" w:rsidRPr="00937F04">
        <w:rPr>
          <w:rFonts w:ascii="Calibri" w:hAnsi="Calibri" w:cs="Calibri"/>
        </w:rPr>
        <w:t xml:space="preserve"> Se a proposta ou o lance de menor valor não for aceitável, ou se a licitante desatender às exigências habilitatórias, o Pregoeiro examinará a proposta ou o lance </w:t>
      </w:r>
      <w:r w:rsidR="00FA3412" w:rsidRPr="00937F04">
        <w:rPr>
          <w:rFonts w:ascii="Calibri" w:hAnsi="Calibri" w:cs="Calibri"/>
        </w:rPr>
        <w:t>subsequente</w:t>
      </w:r>
      <w:r w:rsidR="00733A11" w:rsidRPr="00937F04">
        <w:rPr>
          <w:rFonts w:ascii="Calibri" w:hAnsi="Calibri" w:cs="Calibri"/>
        </w:rPr>
        <w:t xml:space="preserve">, verificando a sua compatibilidade e a habilitação do participante, na ordem de classificação, e assim sucessivamente, até a apuração de uma proposta ou lance que atenda o Edital. </w:t>
      </w:r>
    </w:p>
    <w:p w14:paraId="1B66BDFA" w14:textId="77777777" w:rsidR="00733A11" w:rsidRPr="00642651" w:rsidRDefault="00733A11">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77777777"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30 minutos.</w:t>
      </w:r>
    </w:p>
    <w:p w14:paraId="6E9E75AC"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50153E52" w14:textId="77777777"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77777777"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77777777"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77777777"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77777777"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 xml:space="preserve">Os licitantes que se encontrarem em recuperação judicial ou extrajudicial devem demonstrar </w:t>
      </w:r>
      <w:r w:rsidR="0038320F" w:rsidRPr="00E83BA1">
        <w:rPr>
          <w:rFonts w:ascii="Calibri" w:hAnsi="Calibri"/>
        </w:rPr>
        <w:lastRenderedPageBreak/>
        <w:t>todos os demais requisitos para habilitação econômico-financeira, como qualquer licitante.</w:t>
      </w:r>
    </w:p>
    <w:p w14:paraId="3EA7A1E0" w14:textId="77777777"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77777777"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t>8.4</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388EDF1" w14:textId="77777777"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8.4.2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FC4BC6">
        <w:rPr>
          <w:rFonts w:ascii="Calibri" w:hAnsi="Calibri" w:cs="Calibri"/>
        </w:rPr>
        <w:t>improbidade_adm</w:t>
      </w:r>
      <w:proofErr w:type="spellEnd"/>
      <w:r w:rsidR="00FC4BC6" w:rsidRPr="00FC4BC6">
        <w:rPr>
          <w:rFonts w:ascii="Calibri" w:hAnsi="Calibri" w:cs="Calibri"/>
        </w:rPr>
        <w:t>/</w:t>
      </w:r>
      <w:proofErr w:type="spellStart"/>
      <w:r w:rsidR="00FC4BC6" w:rsidRPr="00FC4BC6">
        <w:rPr>
          <w:rFonts w:ascii="Calibri" w:hAnsi="Calibri" w:cs="Calibri"/>
        </w:rPr>
        <w:t>consultar_requerido.php</w:t>
      </w:r>
      <w:proofErr w:type="spellEnd"/>
      <w:r w:rsidR="00FC4BC6" w:rsidRPr="00FC4BC6">
        <w:rPr>
          <w:rFonts w:ascii="Calibri" w:hAnsi="Calibri" w:cs="Calibri"/>
        </w:rPr>
        <w:t>).</w:t>
      </w:r>
    </w:p>
    <w:p w14:paraId="671D266B" w14:textId="77777777" w:rsidR="001E3636" w:rsidRDefault="001E3636">
      <w:pPr>
        <w:tabs>
          <w:tab w:val="left" w:pos="2552"/>
        </w:tabs>
        <w:jc w:val="both"/>
        <w:rPr>
          <w:rFonts w:ascii="Calibri" w:hAnsi="Calibri" w:cs="Calibri"/>
          <w:sz w:val="20"/>
          <w:szCs w:val="20"/>
        </w:rPr>
      </w:pPr>
    </w:p>
    <w:p w14:paraId="6457B80D"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143CBB1E" w14:textId="102EA65C"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apresentar </w:t>
      </w:r>
      <w:r w:rsidR="00733A11" w:rsidRPr="00E052B8">
        <w:rPr>
          <w:rFonts w:ascii="Calibri" w:hAnsi="Calibri" w:cs="Calibri"/>
        </w:rPr>
        <w:t xml:space="preserve">o </w:t>
      </w:r>
      <w:r w:rsidR="00D84E0F" w:rsidRPr="00E052B8">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E052B8" w:rsidRPr="00E052B8">
            <w:rPr>
              <w:rFonts w:asciiTheme="minorHAnsi" w:hAnsiTheme="minorHAnsi" w:cstheme="minorHAnsi"/>
              <w:b/>
            </w:rPr>
            <w:t>por lote</w:t>
          </w:r>
        </w:sdtContent>
      </w:sdt>
      <w:r w:rsidR="00D84E0F" w:rsidRPr="00E052B8">
        <w:rPr>
          <w:rFonts w:asciiTheme="minorHAnsi" w:hAnsiTheme="minorHAnsi" w:cstheme="minorHAnsi"/>
          <w:b/>
        </w:rPr>
        <w:t>,</w:t>
      </w:r>
      <w:r w:rsidR="00D84E0F" w:rsidRPr="00E052B8">
        <w:rPr>
          <w:rFonts w:ascii="Calibri" w:hAnsi="Calibri" w:cs="Calibri"/>
        </w:rPr>
        <w:t xml:space="preserve"> </w:t>
      </w:r>
      <w:r w:rsidR="00733A11" w:rsidRPr="00E052B8">
        <w:rPr>
          <w:rFonts w:ascii="Calibri" w:hAnsi="Calibri" w:cs="Calibri"/>
        </w:rPr>
        <w:t>conforme</w:t>
      </w:r>
      <w:r w:rsidR="00733A11" w:rsidRPr="00937F04">
        <w:rPr>
          <w:rFonts w:ascii="Calibri" w:hAnsi="Calibri" w:cs="Calibri"/>
        </w:rPr>
        <w:t xml:space="preserv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29BE46EE"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E718DF">
        <w:rPr>
          <w:rFonts w:ascii="Calibri" w:hAnsi="Calibri"/>
        </w:rPr>
        <w:t>.</w:t>
      </w:r>
    </w:p>
    <w:p w14:paraId="3F391A65" w14:textId="77777777" w:rsidR="00853AF6" w:rsidRPr="00642651" w:rsidRDefault="00853AF6">
      <w:pPr>
        <w:tabs>
          <w:tab w:val="left" w:pos="2552"/>
        </w:tabs>
        <w:jc w:val="both"/>
        <w:rPr>
          <w:rFonts w:ascii="Calibri" w:hAnsi="Calibri" w:cs="Calibri"/>
          <w:sz w:val="20"/>
          <w:szCs w:val="20"/>
        </w:rPr>
      </w:pP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0BC22419"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D17526">
        <w:rPr>
          <w:rFonts w:ascii="Calibri" w:hAnsi="Calibri" w:cs="Calibri"/>
        </w:rPr>
        <w:t>dois</w:t>
      </w:r>
      <w:r w:rsidRPr="00F36B64">
        <w:rPr>
          <w:rFonts w:ascii="Calibri" w:hAnsi="Calibri" w:cs="Calibri"/>
        </w:rPr>
        <w:t xml:space="preserve">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A6C560C"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“Impugnação”.</w:t>
      </w:r>
    </w:p>
    <w:p w14:paraId="292E14E7" w14:textId="61A9A81F" w:rsidR="00F36B64" w:rsidRPr="00D84E0F" w:rsidRDefault="00F36B64" w:rsidP="00D84E0F">
      <w:pPr>
        <w:pStyle w:val="Contedodoquadro"/>
        <w:rPr>
          <w:rFonts w:asciiTheme="minorHAnsi" w:hAnsiTheme="minorHAnsi" w:cstheme="minorHAnsi"/>
          <w:szCs w:val="24"/>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.1.2 –</w:t>
      </w:r>
      <w:r w:rsidRPr="00F36B64">
        <w:rPr>
          <w:rFonts w:ascii="Calibri" w:hAnsi="Calibri" w:cs="Calibri"/>
        </w:rPr>
        <w:t xml:space="preserve"> Excepcionalmente, a impugnação poderá ser realizada </w:t>
      </w:r>
      <w:r w:rsidRPr="00E052B8">
        <w:rPr>
          <w:rFonts w:ascii="Calibri" w:hAnsi="Calibri" w:cs="Calibri"/>
        </w:rPr>
        <w:t xml:space="preserve">pelo </w:t>
      </w:r>
      <w:r w:rsidR="00D84E0F" w:rsidRPr="00E052B8">
        <w:rPr>
          <w:rFonts w:asciiTheme="minorHAnsi" w:hAnsiTheme="minorHAnsi" w:cstheme="minorHAnsi"/>
          <w:b/>
          <w:bCs/>
        </w:rPr>
        <w:t>e-mail:</w:t>
      </w:r>
      <w:r w:rsidR="00D84E0F" w:rsidRPr="00E052B8">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E052B8" w:rsidRPr="00E052B8">
            <w:rPr>
              <w:rFonts w:asciiTheme="minorHAnsi" w:hAnsiTheme="minorHAnsi" w:cstheme="minorHAnsi"/>
            </w:rPr>
            <w:t>licita@udesc.br</w:t>
          </w:r>
        </w:sdtContent>
      </w:sdt>
      <w:r w:rsidRPr="00E052B8">
        <w:rPr>
          <w:rFonts w:ascii="Calibri" w:hAnsi="Calibri" w:cs="Calibri"/>
        </w:rPr>
        <w:t>.</w:t>
      </w:r>
    </w:p>
    <w:p w14:paraId="67E4B636"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D9682D"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D9682D">
        <w:rPr>
          <w:rFonts w:ascii="Calibri" w:hAnsi="Calibri" w:cs="Calibri"/>
          <w:b/>
          <w:szCs w:val="24"/>
          <w14:shadow w14:blurRad="50800" w14:dist="38100" w14:dir="2700000" w14:sx="100000" w14:sy="100000" w14:kx="0" w14:ky="0" w14:algn="tl">
            <w14:srgbClr w14:val="000000">
              <w14:alpha w14:val="60000"/>
            </w14:srgbClr>
          </w14:shadow>
        </w:rPr>
        <w:t>1</w:t>
      </w:r>
      <w:r w:rsidR="005D7B10" w:rsidRPr="00D9682D">
        <w:rPr>
          <w:rFonts w:ascii="Calibri" w:hAnsi="Calibri" w:cs="Calibri"/>
          <w:b/>
          <w:szCs w:val="24"/>
          <w14:shadow w14:blurRad="50800" w14:dist="38100" w14:dir="2700000" w14:sx="100000" w14:sy="100000" w14:kx="0" w14:ky="0" w14:algn="tl">
            <w14:srgbClr w14:val="000000">
              <w14:alpha w14:val="60000"/>
            </w14:srgbClr>
          </w14:shadow>
        </w:rPr>
        <w:t>1</w:t>
      </w:r>
      <w:r w:rsidR="0047008A" w:rsidRPr="00D9682D">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lastRenderedPageBreak/>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proofErr w:type="spellStart"/>
      <w:r w:rsidR="005D7B10">
        <w:rPr>
          <w:rFonts w:ascii="Calibri" w:hAnsi="Calibri" w:cs="Calibri"/>
        </w:rPr>
        <w:t>SGP</w:t>
      </w:r>
      <w:r>
        <w:rPr>
          <w:rFonts w:ascii="Calibri" w:hAnsi="Calibri" w:cs="Calibri"/>
        </w:rPr>
        <w:t>e</w:t>
      </w:r>
      <w:proofErr w:type="spellEnd"/>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2"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proofErr w:type="spellStart"/>
      <w:r w:rsidR="005D7B10">
        <w:rPr>
          <w:rFonts w:ascii="Calibri" w:hAnsi="Calibri" w:cs="Calibri"/>
        </w:rPr>
        <w:t>Udesc</w:t>
      </w:r>
      <w:proofErr w:type="spellEnd"/>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r w:rsidR="00333F74" w:rsidRPr="005D7B10">
        <w:rPr>
          <w:rFonts w:ascii="Calibri" w:hAnsi="Calibri" w:cs="Calibri"/>
          <w:szCs w:val="24"/>
        </w:rPr>
        <w:t xml:space="preserve">conforme Anexo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2"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2"/>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proofErr w:type="spellStart"/>
      <w:r w:rsidR="000A37B7">
        <w:rPr>
          <w:rFonts w:ascii="Calibri" w:hAnsi="Calibri" w:cs="Calibri"/>
        </w:rPr>
        <w:t>Udesc</w:t>
      </w:r>
      <w:proofErr w:type="spellEnd"/>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w:t>
      </w:r>
      <w:r w:rsidR="00E71A01">
        <w:rPr>
          <w:rFonts w:ascii="Calibri" w:hAnsi="Calibri" w:cs="Calibri"/>
        </w:rPr>
        <w:lastRenderedPageBreak/>
        <w:t xml:space="preserve">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77777777" w:rsidR="0047008A" w:rsidRPr="00937F04"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lastRenderedPageBreak/>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ampliada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310EA29F" w14:textId="2A2BF6C8"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processo </w:t>
      </w:r>
      <w:r w:rsidR="008D28D0" w:rsidRPr="00E052B8">
        <w:rPr>
          <w:rFonts w:ascii="Calibri" w:hAnsi="Calibri" w:cs="Calibri"/>
          <w:bCs/>
        </w:rPr>
        <w:t xml:space="preserve">UDESC </w:t>
      </w:r>
      <w:r w:rsidR="00E052B8" w:rsidRPr="00E052B8">
        <w:rPr>
          <w:rFonts w:ascii="Calibri" w:hAnsi="Calibri" w:cs="Calibri"/>
          <w:bCs/>
        </w:rPr>
        <w:t>00030716</w:t>
      </w:r>
      <w:r w:rsidR="008D28D0" w:rsidRPr="00E052B8">
        <w:rPr>
          <w:rFonts w:ascii="Calibri" w:hAnsi="Calibri" w:cs="Calibri"/>
          <w:bCs/>
        </w:rPr>
        <w:t>/202</w:t>
      </w:r>
      <w:r w:rsidR="00E718DF" w:rsidRPr="00E052B8">
        <w:rPr>
          <w:rFonts w:ascii="Calibri" w:hAnsi="Calibri" w:cs="Calibri"/>
          <w:bCs/>
        </w:rPr>
        <w:t>2</w:t>
      </w:r>
      <w:r w:rsidR="008D28D0" w:rsidRPr="00E052B8">
        <w:rPr>
          <w:rFonts w:ascii="Calibri" w:hAnsi="Calibri" w:cs="Calibri"/>
          <w:bCs/>
        </w:rPr>
        <w:t>.</w:t>
      </w:r>
      <w:r w:rsidR="008D28D0" w:rsidRPr="003B3B12">
        <w:rPr>
          <w:rFonts w:ascii="Calibri" w:hAnsi="Calibri" w:cs="Calibri"/>
          <w:bCs/>
        </w:rPr>
        <w:t xml:space="preserve"> </w:t>
      </w:r>
    </w:p>
    <w:p w14:paraId="19817459"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proofErr w:type="spellStart"/>
      <w:r w:rsidR="003B3B12">
        <w:rPr>
          <w:rFonts w:ascii="Calibri" w:hAnsi="Calibri" w:cs="Calibri"/>
          <w:szCs w:val="22"/>
        </w:rPr>
        <w:t>Udesc</w:t>
      </w:r>
      <w:proofErr w:type="spellEnd"/>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proofErr w:type="spellStart"/>
      <w:r w:rsidR="00DC5013">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proofErr w:type="spellStart"/>
      <w:r w:rsidR="003B3B12">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lastRenderedPageBreak/>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4BCF799" w14:textId="77777777" w:rsidR="003206AA" w:rsidRDefault="003206AA">
      <w:pPr>
        <w:jc w:val="both"/>
        <w:rPr>
          <w:rFonts w:ascii="Calibri" w:hAnsi="Calibri" w:cs="Calibri"/>
          <w:szCs w:val="18"/>
        </w:rPr>
      </w:pPr>
    </w:p>
    <w:p w14:paraId="00737C95" w14:textId="44669E46" w:rsidR="003206AA" w:rsidRPr="00D84E0F" w:rsidRDefault="00CB055A"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E052B8">
            <w:rPr>
              <w:rFonts w:asciiTheme="minorHAnsi" w:hAnsiTheme="minorHAnsi" w:cstheme="minorHAnsi"/>
              <w:b/>
            </w:rPr>
            <w:t>Florianópolis/SC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2-08-30T00:00:00Z">
            <w:dateFormat w:val="d' de 'MMMM' de 'yyyy"/>
            <w:lid w:val="pt-BR"/>
            <w:storeMappedDataAs w:val="dateTime"/>
            <w:calendar w:val="gregorian"/>
          </w:date>
        </w:sdtPr>
        <w:sdtEndPr/>
        <w:sdtContent>
          <w:r w:rsidR="009737DC">
            <w:rPr>
              <w:rFonts w:asciiTheme="minorHAnsi" w:hAnsiTheme="minorHAnsi" w:cstheme="minorHAnsi"/>
              <w:b/>
            </w:rPr>
            <w:t>30 de agosto de 2022</w:t>
          </w:r>
        </w:sdtContent>
      </w:sdt>
      <w:r w:rsidR="00D84E0F" w:rsidRPr="00D84E0F">
        <w:rPr>
          <w:rFonts w:asciiTheme="minorHAnsi" w:hAnsiTheme="minorHAnsi" w:cstheme="minorHAnsi"/>
          <w:b/>
        </w:rPr>
        <w:t>.</w:t>
      </w:r>
    </w:p>
    <w:p w14:paraId="697F04FE" w14:textId="0188BAEF" w:rsidR="003206AA" w:rsidRDefault="003206AA" w:rsidP="003206AA">
      <w:pPr>
        <w:jc w:val="center"/>
        <w:rPr>
          <w:rFonts w:ascii="Calibri" w:hAnsi="Calibri" w:cs="Calibri"/>
          <w:b/>
          <w:szCs w:val="18"/>
        </w:rPr>
      </w:pPr>
    </w:p>
    <w:p w14:paraId="75781B18" w14:textId="1BB4515F" w:rsidR="00E052B8" w:rsidRDefault="00E052B8" w:rsidP="003206AA">
      <w:pPr>
        <w:jc w:val="center"/>
        <w:rPr>
          <w:rFonts w:ascii="Calibri" w:hAnsi="Calibri" w:cs="Calibri"/>
          <w:b/>
          <w:szCs w:val="18"/>
        </w:rPr>
      </w:pPr>
    </w:p>
    <w:p w14:paraId="6FA26CDF" w14:textId="45378C2A" w:rsidR="00E052B8" w:rsidRDefault="00E052B8" w:rsidP="003206AA">
      <w:pPr>
        <w:jc w:val="center"/>
        <w:rPr>
          <w:rFonts w:ascii="Calibri" w:hAnsi="Calibri" w:cs="Calibri"/>
          <w:b/>
          <w:szCs w:val="18"/>
        </w:rPr>
      </w:pPr>
    </w:p>
    <w:p w14:paraId="7F09097C" w14:textId="77777777" w:rsidR="00E052B8" w:rsidRPr="00F17523" w:rsidRDefault="00E052B8"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18516A4E"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0667E990" w14:textId="732096CF"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Nº </w:t>
      </w:r>
      <w:r w:rsidR="00E052B8" w:rsidRPr="00E052B8">
        <w:rPr>
          <w:rFonts w:ascii="Calibri" w:hAnsi="Calibri" w:cs="Calibri"/>
          <w:b/>
        </w:rPr>
        <w:t>1028</w:t>
      </w:r>
      <w:r w:rsidR="00F2392A" w:rsidRPr="00E052B8">
        <w:rPr>
          <w:rFonts w:ascii="Calibri" w:hAnsi="Calibri" w:cs="Calibri"/>
          <w:b/>
        </w:rPr>
        <w:t>/20</w:t>
      </w:r>
      <w:r w:rsidR="00095A81" w:rsidRPr="00E052B8">
        <w:rPr>
          <w:rFonts w:ascii="Calibri" w:hAnsi="Calibri" w:cs="Calibri"/>
          <w:b/>
        </w:rPr>
        <w:t>2</w:t>
      </w:r>
      <w:r w:rsidR="00E718DF" w:rsidRPr="00E052B8">
        <w:rPr>
          <w:rFonts w:ascii="Calibri" w:hAnsi="Calibri" w:cs="Calibri"/>
          <w:b/>
        </w:rPr>
        <w:t>2</w:t>
      </w:r>
    </w:p>
    <w:p w14:paraId="5B77E7C4" w14:textId="77777777" w:rsidR="00AB4E34" w:rsidRDefault="00AB4E34" w:rsidP="00AB4E34">
      <w:pPr>
        <w:jc w:val="center"/>
        <w:rPr>
          <w:rFonts w:ascii="Calibri" w:hAnsi="Calibri"/>
          <w:b/>
          <w:u w:val="single"/>
          <w:lang w:eastAsia="pt-BR"/>
        </w:rPr>
      </w:pPr>
    </w:p>
    <w:p w14:paraId="22033BB9"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116E2CC" w14:textId="1F18F066" w:rsidR="000D4AA0" w:rsidRDefault="000D4AA0" w:rsidP="00860792">
      <w:pPr>
        <w:jc w:val="center"/>
        <w:rPr>
          <w:rFonts w:ascii="Calibri" w:hAnsi="Calibri"/>
          <w:b/>
          <w:u w:val="single"/>
          <w:lang w:eastAsia="pt-BR"/>
        </w:rPr>
      </w:pPr>
    </w:p>
    <w:p w14:paraId="01B1557A" w14:textId="2C3CF57F" w:rsidR="00E052B8" w:rsidRPr="00E052B8" w:rsidRDefault="00E052B8" w:rsidP="00E052B8">
      <w:pPr>
        <w:pStyle w:val="PargrafodaLista"/>
        <w:numPr>
          <w:ilvl w:val="0"/>
          <w:numId w:val="34"/>
        </w:numPr>
        <w:spacing w:after="0" w:line="240" w:lineRule="auto"/>
        <w:ind w:left="360"/>
        <w:rPr>
          <w:rFonts w:asciiTheme="minorHAnsi" w:eastAsia="Times New Roman" w:hAnsiTheme="minorHAnsi" w:cs="Calibri"/>
          <w:b/>
          <w:sz w:val="24"/>
          <w:szCs w:val="24"/>
          <w:lang w:eastAsia="pt-BR"/>
        </w:rPr>
      </w:pPr>
      <w:r w:rsidRPr="00E052B8">
        <w:rPr>
          <w:rFonts w:asciiTheme="minorHAnsi" w:eastAsia="Times New Roman" w:hAnsiTheme="minorHAnsi" w:cs="Calibri"/>
          <w:b/>
          <w:sz w:val="24"/>
          <w:szCs w:val="24"/>
          <w:lang w:eastAsia="pt-BR"/>
        </w:rPr>
        <w:t xml:space="preserve">OBJETO: Aquisição de Material Esportivo, de Fisioterapia e de academias para a REITORIA, CEFID, CCT,  CEART, CEO, CCT, CERES, ESAG,CESFI, </w:t>
      </w:r>
      <w:proofErr w:type="gramStart"/>
      <w:r w:rsidRPr="00E052B8">
        <w:rPr>
          <w:rFonts w:asciiTheme="minorHAnsi" w:eastAsia="Times New Roman" w:hAnsiTheme="minorHAnsi" w:cs="Calibri"/>
          <w:b/>
          <w:sz w:val="24"/>
          <w:szCs w:val="24"/>
          <w:lang w:eastAsia="pt-BR"/>
        </w:rPr>
        <w:t>CAV, e CEAD</w:t>
      </w:r>
      <w:proofErr w:type="gramEnd"/>
      <w:r>
        <w:rPr>
          <w:rFonts w:asciiTheme="minorHAnsi" w:eastAsia="Times New Roman" w:hAnsiTheme="minorHAnsi" w:cs="Calibri"/>
          <w:b/>
          <w:sz w:val="24"/>
          <w:szCs w:val="24"/>
          <w:lang w:eastAsia="pt-BR"/>
        </w:rPr>
        <w:t>.</w:t>
      </w:r>
    </w:p>
    <w:p w14:paraId="57AF2C8C" w14:textId="77777777" w:rsidR="00E052B8" w:rsidRPr="00E06B3F" w:rsidRDefault="00E052B8" w:rsidP="00E052B8">
      <w:pPr>
        <w:pStyle w:val="PargrafodaLista"/>
        <w:spacing w:after="0" w:line="240" w:lineRule="auto"/>
        <w:ind w:left="360"/>
        <w:rPr>
          <w:rFonts w:asciiTheme="minorHAnsi" w:hAnsiTheme="minorHAnsi" w:cs="Arial"/>
          <w:b/>
          <w:bCs/>
        </w:rPr>
      </w:pPr>
    </w:p>
    <w:p w14:paraId="0B28D203" w14:textId="77777777" w:rsidR="00E052B8" w:rsidRPr="000C45E5" w:rsidRDefault="00E052B8" w:rsidP="00E052B8">
      <w:pPr>
        <w:pStyle w:val="PargrafodaLista"/>
        <w:numPr>
          <w:ilvl w:val="0"/>
          <w:numId w:val="34"/>
        </w:numPr>
        <w:spacing w:after="0" w:line="240" w:lineRule="auto"/>
        <w:rPr>
          <w:rFonts w:asciiTheme="minorHAnsi" w:hAnsiTheme="minorHAnsi" w:cs="Arial"/>
          <w:b/>
          <w:bCs/>
        </w:rPr>
      </w:pPr>
      <w:r w:rsidRPr="000C45E5">
        <w:rPr>
          <w:rFonts w:asciiTheme="minorHAnsi" w:hAnsiTheme="minorHAnsi" w:cs="Arial"/>
          <w:b/>
          <w:bCs/>
        </w:rPr>
        <w:t>ESPECIFICAÇÕES E DESCRIÇÃO DE OBJETO – Conforme Anexo II.</w:t>
      </w:r>
    </w:p>
    <w:p w14:paraId="380D6268" w14:textId="77777777" w:rsidR="00E052B8" w:rsidRPr="009577ED" w:rsidRDefault="00E052B8" w:rsidP="00E052B8">
      <w:pPr>
        <w:pStyle w:val="PargrafodaLista"/>
        <w:spacing w:after="0" w:line="240" w:lineRule="auto"/>
        <w:ind w:left="502"/>
        <w:rPr>
          <w:rFonts w:asciiTheme="minorHAnsi" w:hAnsiTheme="minorHAnsi" w:cs="Arial"/>
          <w:b/>
          <w:bCs/>
        </w:rPr>
      </w:pPr>
    </w:p>
    <w:p w14:paraId="74850BC8" w14:textId="77777777" w:rsidR="00E052B8" w:rsidRDefault="00E052B8" w:rsidP="00E052B8">
      <w:pPr>
        <w:pStyle w:val="PargrafodaLista"/>
        <w:numPr>
          <w:ilvl w:val="0"/>
          <w:numId w:val="34"/>
        </w:numPr>
        <w:spacing w:after="0" w:line="240" w:lineRule="auto"/>
        <w:rPr>
          <w:rFonts w:asciiTheme="minorHAnsi" w:hAnsiTheme="minorHAnsi" w:cs="Calibri"/>
          <w:b/>
          <w:lang w:eastAsia="pt-BR"/>
        </w:rPr>
      </w:pPr>
      <w:r w:rsidRPr="009577ED">
        <w:rPr>
          <w:rFonts w:asciiTheme="minorHAnsi" w:hAnsiTheme="minorHAnsi" w:cs="Calibri"/>
          <w:b/>
          <w:lang w:eastAsia="pt-BR"/>
        </w:rPr>
        <w:t xml:space="preserve">LOCAL, PRAZOS E CONDIÇÕES DE FORNECIMENTO:    </w:t>
      </w:r>
      <w:bookmarkStart w:id="3" w:name="_Ref366139685"/>
    </w:p>
    <w:p w14:paraId="2F21EAAC" w14:textId="77777777" w:rsidR="00E052B8" w:rsidRPr="00CB15C1" w:rsidRDefault="00E052B8" w:rsidP="00E052B8">
      <w:pPr>
        <w:pStyle w:val="PargrafodaLista"/>
        <w:numPr>
          <w:ilvl w:val="1"/>
          <w:numId w:val="34"/>
        </w:numPr>
        <w:spacing w:after="0" w:line="240" w:lineRule="auto"/>
        <w:jc w:val="both"/>
        <w:rPr>
          <w:rFonts w:asciiTheme="minorHAnsi" w:hAnsiTheme="minorHAnsi" w:cs="Calibri"/>
          <w:b/>
          <w:lang w:eastAsia="pt-BR"/>
        </w:rPr>
      </w:pPr>
      <w:r w:rsidRPr="00CB15C1">
        <w:rPr>
          <w:rFonts w:asciiTheme="minorHAnsi" w:hAnsiTheme="minorHAnsi" w:cs="Calibri"/>
          <w:b/>
          <w:lang w:val="pt-PT" w:eastAsia="pt-BR"/>
        </w:rPr>
        <w:t xml:space="preserve">Locais </w:t>
      </w:r>
      <w:r w:rsidRPr="00CB15C1">
        <w:rPr>
          <w:rFonts w:asciiTheme="minorHAnsi" w:hAnsiTheme="minorHAnsi" w:cs="Calibri"/>
          <w:lang w:val="pt-PT" w:eastAsia="pt-BR"/>
        </w:rPr>
        <w:t xml:space="preserve">– Os produtos serão entregues </w:t>
      </w:r>
      <w:r>
        <w:rPr>
          <w:rFonts w:asciiTheme="minorHAnsi" w:hAnsiTheme="minorHAnsi" w:cs="Calibri"/>
          <w:lang w:val="pt-PT" w:eastAsia="pt-BR"/>
        </w:rPr>
        <w:t>e/</w:t>
      </w:r>
      <w:r w:rsidRPr="00CB15C1">
        <w:rPr>
          <w:rFonts w:asciiTheme="minorHAnsi" w:hAnsiTheme="minorHAnsi" w:cs="Calibri"/>
          <w:lang w:val="pt-PT" w:eastAsia="pt-BR"/>
        </w:rPr>
        <w:t>ou executados pelo(s) Contratado(s), conforme a necessidade e mediante Autorização de Fornecimento – AF</w:t>
      </w:r>
      <w:r>
        <w:rPr>
          <w:rFonts w:asciiTheme="minorHAnsi" w:hAnsiTheme="minorHAnsi" w:cs="Calibri"/>
          <w:lang w:val="pt-PT" w:eastAsia="pt-BR"/>
        </w:rPr>
        <w:t xml:space="preserve"> - do</w:t>
      </w:r>
      <w:r w:rsidRPr="00CB15C1">
        <w:rPr>
          <w:rFonts w:asciiTheme="minorHAnsi" w:hAnsiTheme="minorHAnsi" w:cs="Calibri"/>
          <w:lang w:val="pt-PT" w:eastAsia="pt-BR"/>
        </w:rPr>
        <w:t xml:space="preserve"> Centro Participante no presente processo. </w:t>
      </w:r>
    </w:p>
    <w:bookmarkEnd w:id="3"/>
    <w:p w14:paraId="43349B6E" w14:textId="77777777" w:rsidR="00E052B8" w:rsidRPr="009577ED" w:rsidRDefault="00E052B8" w:rsidP="00E052B8">
      <w:pPr>
        <w:numPr>
          <w:ilvl w:val="2"/>
          <w:numId w:val="34"/>
        </w:numPr>
        <w:jc w:val="both"/>
        <w:rPr>
          <w:rFonts w:asciiTheme="minorHAnsi" w:hAnsiTheme="minorHAnsi" w:cs="Calibri"/>
          <w:lang w:eastAsia="pt-BR"/>
        </w:rPr>
      </w:pPr>
      <w:r>
        <w:rPr>
          <w:rFonts w:asciiTheme="minorHAnsi" w:hAnsiTheme="minorHAnsi" w:cs="Calibri"/>
          <w:b/>
          <w:lang w:eastAsia="pt-BR"/>
        </w:rPr>
        <w:t xml:space="preserve"> </w:t>
      </w:r>
      <w:r w:rsidRPr="009577ED">
        <w:rPr>
          <w:rFonts w:asciiTheme="minorHAnsi" w:hAnsiTheme="minorHAnsi" w:cs="Calibri"/>
          <w:b/>
          <w:lang w:eastAsia="pt-BR"/>
        </w:rPr>
        <w:t>CAMPUS I – GRANDE FLORIANÓPOLIS:</w:t>
      </w:r>
    </w:p>
    <w:p w14:paraId="543BA7B9" w14:textId="77777777" w:rsidR="00E052B8" w:rsidRDefault="00E052B8" w:rsidP="00E052B8">
      <w:pPr>
        <w:ind w:left="1728"/>
        <w:jc w:val="both"/>
        <w:rPr>
          <w:rFonts w:asciiTheme="minorHAnsi" w:hAnsiTheme="minorHAnsi" w:cs="Calibri"/>
          <w:b/>
          <w:lang w:eastAsia="pt-BR"/>
        </w:rPr>
      </w:pPr>
    </w:p>
    <w:p w14:paraId="0F9E391B" w14:textId="77777777" w:rsidR="00E052B8" w:rsidRPr="009577ED" w:rsidRDefault="00E052B8" w:rsidP="00E052B8">
      <w:pPr>
        <w:numPr>
          <w:ilvl w:val="3"/>
          <w:numId w:val="34"/>
        </w:numPr>
        <w:jc w:val="both"/>
        <w:rPr>
          <w:rFonts w:asciiTheme="minorHAnsi" w:hAnsiTheme="minorHAnsi" w:cs="Calibri"/>
          <w:lang w:eastAsia="pt-BR"/>
        </w:rPr>
      </w:pPr>
      <w:r w:rsidRPr="009577ED">
        <w:rPr>
          <w:rFonts w:asciiTheme="minorHAnsi" w:hAnsiTheme="minorHAnsi" w:cs="Calibri"/>
          <w:b/>
          <w:lang w:val="pt-PT" w:eastAsia="pt-BR"/>
        </w:rPr>
        <w:t>CEFID – Centro de Ciências da Saúde e do Esporte:</w:t>
      </w:r>
    </w:p>
    <w:p w14:paraId="44016C91" w14:textId="77777777" w:rsidR="00E052B8" w:rsidRPr="009577ED" w:rsidRDefault="00E052B8" w:rsidP="00E052B8">
      <w:pPr>
        <w:ind w:left="1728"/>
        <w:jc w:val="both"/>
        <w:rPr>
          <w:rFonts w:asciiTheme="minorHAnsi" w:hAnsiTheme="minorHAnsi" w:cs="Calibri"/>
          <w:lang w:val="pt-PT" w:eastAsia="pt-BR"/>
        </w:rPr>
      </w:pPr>
      <w:r w:rsidRPr="009577ED">
        <w:rPr>
          <w:rFonts w:asciiTheme="minorHAnsi" w:hAnsiTheme="minorHAnsi" w:cs="Calibri"/>
          <w:lang w:val="pt-PT" w:eastAsia="pt-BR"/>
        </w:rPr>
        <w:t>Rua Pascoal Simone, 358, Coqueiros, Florianópolis/SC, CEP 88080-350-001.</w:t>
      </w:r>
    </w:p>
    <w:p w14:paraId="05AED384" w14:textId="77777777" w:rsidR="00E052B8" w:rsidRDefault="00E052B8" w:rsidP="00E052B8">
      <w:pPr>
        <w:ind w:left="1728"/>
        <w:jc w:val="both"/>
        <w:rPr>
          <w:rFonts w:asciiTheme="minorHAnsi" w:hAnsiTheme="minorHAnsi" w:cs="Calibri"/>
          <w:b/>
          <w:lang w:eastAsia="pt-BR"/>
        </w:rPr>
      </w:pPr>
      <w:r w:rsidRPr="009577ED">
        <w:rPr>
          <w:rFonts w:asciiTheme="minorHAnsi" w:hAnsiTheme="minorHAnsi" w:cs="Calibri"/>
          <w:b/>
          <w:lang w:eastAsia="pt-BR"/>
        </w:rPr>
        <w:t xml:space="preserve">Horário de funcionamento: </w:t>
      </w:r>
      <w:r>
        <w:rPr>
          <w:rFonts w:asciiTheme="minorHAnsi" w:hAnsiTheme="minorHAnsi" w:cs="Calibri"/>
          <w:b/>
          <w:lang w:eastAsia="pt-BR"/>
        </w:rPr>
        <w:t>08h</w:t>
      </w:r>
      <w:r w:rsidRPr="009577ED">
        <w:rPr>
          <w:rFonts w:asciiTheme="minorHAnsi" w:hAnsiTheme="minorHAnsi" w:cs="Calibri"/>
          <w:b/>
          <w:lang w:eastAsia="pt-BR"/>
        </w:rPr>
        <w:t xml:space="preserve"> às </w:t>
      </w:r>
      <w:r>
        <w:rPr>
          <w:rFonts w:asciiTheme="minorHAnsi" w:hAnsiTheme="minorHAnsi" w:cs="Calibri"/>
          <w:b/>
          <w:lang w:eastAsia="pt-BR"/>
        </w:rPr>
        <w:t>13</w:t>
      </w:r>
      <w:r w:rsidRPr="009577ED">
        <w:rPr>
          <w:rFonts w:asciiTheme="minorHAnsi" w:hAnsiTheme="minorHAnsi" w:cs="Calibri"/>
          <w:b/>
          <w:lang w:eastAsia="pt-BR"/>
        </w:rPr>
        <w:t>h.</w:t>
      </w:r>
    </w:p>
    <w:p w14:paraId="1EF52474" w14:textId="77777777" w:rsidR="00E052B8" w:rsidRDefault="00E052B8" w:rsidP="00E052B8">
      <w:pPr>
        <w:pStyle w:val="PargrafodaLista"/>
        <w:numPr>
          <w:ilvl w:val="3"/>
          <w:numId w:val="34"/>
        </w:numPr>
        <w:suppressAutoHyphens/>
        <w:spacing w:after="0" w:line="240" w:lineRule="auto"/>
        <w:jc w:val="both"/>
        <w:rPr>
          <w:rFonts w:asciiTheme="minorHAnsi" w:hAnsiTheme="minorHAnsi" w:cs="Calibri"/>
          <w:b/>
          <w:lang w:eastAsia="pt-BR"/>
        </w:rPr>
      </w:pPr>
      <w:r>
        <w:rPr>
          <w:rFonts w:asciiTheme="minorHAnsi" w:hAnsiTheme="minorHAnsi" w:cs="Calibri"/>
          <w:b/>
          <w:lang w:eastAsia="pt-BR"/>
        </w:rPr>
        <w:t>CEART – Centro de Artes:</w:t>
      </w:r>
    </w:p>
    <w:p w14:paraId="3D844424" w14:textId="77777777" w:rsidR="00E052B8" w:rsidRPr="00626711" w:rsidRDefault="00E052B8" w:rsidP="00E052B8">
      <w:pPr>
        <w:ind w:left="1728"/>
        <w:jc w:val="both"/>
        <w:rPr>
          <w:rFonts w:asciiTheme="minorHAnsi" w:hAnsiTheme="minorHAnsi" w:cs="Calibri"/>
          <w:lang w:eastAsia="pt-BR"/>
        </w:rPr>
      </w:pPr>
      <w:r w:rsidRPr="00626711">
        <w:rPr>
          <w:rFonts w:asciiTheme="minorHAnsi" w:hAnsiTheme="minorHAnsi" w:cs="Calibri"/>
          <w:lang w:eastAsia="pt-BR"/>
        </w:rPr>
        <w:t xml:space="preserve">Avenida Madre </w:t>
      </w:r>
      <w:proofErr w:type="spellStart"/>
      <w:r w:rsidRPr="00626711">
        <w:rPr>
          <w:rFonts w:asciiTheme="minorHAnsi" w:hAnsiTheme="minorHAnsi" w:cs="Calibri"/>
          <w:lang w:eastAsia="pt-BR"/>
        </w:rPr>
        <w:t>Benvenutta</w:t>
      </w:r>
      <w:proofErr w:type="spellEnd"/>
      <w:r w:rsidRPr="00626711">
        <w:rPr>
          <w:rFonts w:asciiTheme="minorHAnsi" w:hAnsiTheme="minorHAnsi" w:cs="Calibri"/>
          <w:lang w:eastAsia="pt-BR"/>
        </w:rPr>
        <w:t xml:space="preserve">, 1907, </w:t>
      </w:r>
      <w:proofErr w:type="spellStart"/>
      <w:r w:rsidRPr="00626711">
        <w:rPr>
          <w:rFonts w:asciiTheme="minorHAnsi" w:hAnsiTheme="minorHAnsi" w:cs="Calibri"/>
          <w:lang w:eastAsia="pt-BR"/>
        </w:rPr>
        <w:t>Itacorubi</w:t>
      </w:r>
      <w:proofErr w:type="spellEnd"/>
      <w:r w:rsidRPr="00626711">
        <w:rPr>
          <w:rFonts w:asciiTheme="minorHAnsi" w:hAnsiTheme="minorHAnsi" w:cs="Calibri"/>
          <w:lang w:eastAsia="pt-BR"/>
        </w:rPr>
        <w:t xml:space="preserve"> – Florianópolis/SC, CEP 88.035-901.</w:t>
      </w:r>
    </w:p>
    <w:p w14:paraId="1636F64B" w14:textId="77777777" w:rsidR="00E052B8" w:rsidRDefault="00E052B8" w:rsidP="00E052B8">
      <w:pPr>
        <w:ind w:left="1728"/>
        <w:jc w:val="both"/>
        <w:rPr>
          <w:rFonts w:asciiTheme="minorHAnsi" w:hAnsiTheme="minorHAnsi" w:cs="Calibri"/>
          <w:b/>
          <w:lang w:eastAsia="pt-BR"/>
        </w:rPr>
      </w:pPr>
      <w:r>
        <w:rPr>
          <w:rFonts w:asciiTheme="minorHAnsi" w:hAnsiTheme="minorHAnsi" w:cs="Calibri"/>
          <w:b/>
          <w:lang w:eastAsia="pt-BR"/>
        </w:rPr>
        <w:t>Horário de Funcionamento: 13:00h às 19:00hs.</w:t>
      </w:r>
    </w:p>
    <w:p w14:paraId="55934D39" w14:textId="77777777" w:rsidR="00E052B8" w:rsidRPr="00D315BF" w:rsidRDefault="00E052B8" w:rsidP="00E052B8">
      <w:pPr>
        <w:pStyle w:val="PargrafodaLista"/>
        <w:numPr>
          <w:ilvl w:val="3"/>
          <w:numId w:val="34"/>
        </w:numPr>
        <w:suppressAutoHyphens/>
        <w:spacing w:after="0" w:line="240" w:lineRule="auto"/>
        <w:jc w:val="both"/>
        <w:rPr>
          <w:rFonts w:asciiTheme="minorHAnsi" w:hAnsiTheme="minorHAnsi" w:cs="Calibri"/>
          <w:b/>
          <w:lang w:eastAsia="pt-BR"/>
        </w:rPr>
      </w:pPr>
      <w:r w:rsidRPr="00D315BF">
        <w:rPr>
          <w:rFonts w:asciiTheme="minorHAnsi" w:hAnsiTheme="minorHAnsi" w:cs="Calibri"/>
          <w:b/>
          <w:lang w:eastAsia="pt-BR"/>
        </w:rPr>
        <w:t>CEAD – Centro de Educação à Distância:</w:t>
      </w:r>
    </w:p>
    <w:p w14:paraId="0F066378" w14:textId="77777777" w:rsidR="00E052B8" w:rsidRPr="00626711" w:rsidRDefault="00E052B8" w:rsidP="00E052B8">
      <w:pPr>
        <w:ind w:left="1728"/>
        <w:jc w:val="both"/>
        <w:rPr>
          <w:rFonts w:asciiTheme="minorHAnsi" w:hAnsiTheme="minorHAnsi" w:cs="Calibri"/>
          <w:lang w:eastAsia="pt-BR"/>
        </w:rPr>
      </w:pPr>
      <w:r w:rsidRPr="00626711">
        <w:rPr>
          <w:rFonts w:asciiTheme="minorHAnsi" w:hAnsiTheme="minorHAnsi" w:cs="Calibri"/>
          <w:lang w:eastAsia="pt-BR"/>
        </w:rPr>
        <w:t xml:space="preserve">Avenida Madre </w:t>
      </w:r>
      <w:proofErr w:type="spellStart"/>
      <w:r w:rsidRPr="00626711">
        <w:rPr>
          <w:rFonts w:asciiTheme="minorHAnsi" w:hAnsiTheme="minorHAnsi" w:cs="Calibri"/>
          <w:lang w:eastAsia="pt-BR"/>
        </w:rPr>
        <w:t>Benvenutta</w:t>
      </w:r>
      <w:proofErr w:type="spellEnd"/>
      <w:r w:rsidRPr="00626711">
        <w:rPr>
          <w:rFonts w:asciiTheme="minorHAnsi" w:hAnsiTheme="minorHAnsi" w:cs="Calibri"/>
          <w:lang w:eastAsia="pt-BR"/>
        </w:rPr>
        <w:t xml:space="preserve">, 1907, </w:t>
      </w:r>
      <w:proofErr w:type="spellStart"/>
      <w:r w:rsidRPr="00626711">
        <w:rPr>
          <w:rFonts w:asciiTheme="minorHAnsi" w:hAnsiTheme="minorHAnsi" w:cs="Calibri"/>
          <w:lang w:eastAsia="pt-BR"/>
        </w:rPr>
        <w:t>Itacorubi</w:t>
      </w:r>
      <w:proofErr w:type="spellEnd"/>
      <w:r w:rsidRPr="00626711">
        <w:rPr>
          <w:rFonts w:asciiTheme="minorHAnsi" w:hAnsiTheme="minorHAnsi" w:cs="Calibri"/>
          <w:lang w:eastAsia="pt-BR"/>
        </w:rPr>
        <w:t xml:space="preserve"> – Florianópolis/SC, CEP 88.035-901.</w:t>
      </w:r>
    </w:p>
    <w:p w14:paraId="0322AB52" w14:textId="77777777" w:rsidR="00E052B8" w:rsidRDefault="00E052B8" w:rsidP="00E052B8">
      <w:pPr>
        <w:ind w:left="1728"/>
        <w:jc w:val="both"/>
        <w:rPr>
          <w:rFonts w:asciiTheme="minorHAnsi" w:hAnsiTheme="minorHAnsi" w:cs="Calibri"/>
          <w:b/>
          <w:lang w:eastAsia="pt-BR"/>
        </w:rPr>
      </w:pPr>
      <w:r>
        <w:rPr>
          <w:rFonts w:asciiTheme="minorHAnsi" w:hAnsiTheme="minorHAnsi" w:cs="Calibri"/>
          <w:b/>
          <w:lang w:eastAsia="pt-BR"/>
        </w:rPr>
        <w:t>Horário de Funcionamento: 13:00h às 19:00hs.</w:t>
      </w:r>
    </w:p>
    <w:p w14:paraId="64130928" w14:textId="77777777" w:rsidR="00E052B8" w:rsidRPr="000A0485" w:rsidRDefault="00E052B8" w:rsidP="00E052B8">
      <w:pPr>
        <w:pStyle w:val="PargrafodaLista"/>
        <w:numPr>
          <w:ilvl w:val="3"/>
          <w:numId w:val="34"/>
        </w:numPr>
        <w:suppressAutoHyphens/>
        <w:spacing w:after="0" w:line="240" w:lineRule="auto"/>
        <w:jc w:val="both"/>
        <w:rPr>
          <w:rFonts w:asciiTheme="minorHAnsi" w:hAnsiTheme="minorHAnsi" w:cs="Calibri"/>
          <w:b/>
          <w:lang w:eastAsia="pt-BR"/>
        </w:rPr>
      </w:pPr>
      <w:r>
        <w:rPr>
          <w:rFonts w:asciiTheme="minorHAnsi" w:hAnsiTheme="minorHAnsi" w:cs="Calibri"/>
          <w:b/>
          <w:lang w:eastAsia="pt-BR"/>
        </w:rPr>
        <w:t xml:space="preserve">REITORIA </w:t>
      </w:r>
    </w:p>
    <w:p w14:paraId="49532F5B" w14:textId="77777777" w:rsidR="00E052B8" w:rsidRPr="000A0485" w:rsidRDefault="00E052B8" w:rsidP="00E052B8">
      <w:pPr>
        <w:ind w:left="1020" w:firstLine="708"/>
        <w:jc w:val="both"/>
        <w:rPr>
          <w:rFonts w:asciiTheme="minorHAnsi" w:hAnsiTheme="minorHAnsi" w:cs="Calibri"/>
          <w:lang w:eastAsia="pt-BR"/>
        </w:rPr>
      </w:pPr>
      <w:r>
        <w:rPr>
          <w:rFonts w:asciiTheme="minorHAnsi" w:hAnsiTheme="minorHAnsi" w:cs="Calibri"/>
          <w:lang w:eastAsia="pt-BR"/>
        </w:rPr>
        <w:t>A</w:t>
      </w:r>
      <w:r w:rsidRPr="000A0485">
        <w:rPr>
          <w:rFonts w:asciiTheme="minorHAnsi" w:hAnsiTheme="minorHAnsi" w:cs="Calibri"/>
          <w:lang w:eastAsia="pt-BR"/>
        </w:rPr>
        <w:t xml:space="preserve">venida Madre </w:t>
      </w:r>
      <w:proofErr w:type="spellStart"/>
      <w:r w:rsidRPr="000A0485">
        <w:rPr>
          <w:rFonts w:asciiTheme="minorHAnsi" w:hAnsiTheme="minorHAnsi" w:cs="Calibri"/>
          <w:lang w:eastAsia="pt-BR"/>
        </w:rPr>
        <w:t>Benvenutta</w:t>
      </w:r>
      <w:proofErr w:type="spellEnd"/>
      <w:r w:rsidRPr="000A0485">
        <w:rPr>
          <w:rFonts w:asciiTheme="minorHAnsi" w:hAnsiTheme="minorHAnsi" w:cs="Calibri"/>
          <w:lang w:eastAsia="pt-BR"/>
        </w:rPr>
        <w:t xml:space="preserve">, 1907, </w:t>
      </w:r>
      <w:proofErr w:type="spellStart"/>
      <w:r w:rsidRPr="000A0485">
        <w:rPr>
          <w:rFonts w:asciiTheme="minorHAnsi" w:hAnsiTheme="minorHAnsi" w:cs="Calibri"/>
          <w:lang w:eastAsia="pt-BR"/>
        </w:rPr>
        <w:t>Itacorubi</w:t>
      </w:r>
      <w:proofErr w:type="spellEnd"/>
      <w:r w:rsidRPr="000A0485">
        <w:rPr>
          <w:rFonts w:asciiTheme="minorHAnsi" w:hAnsiTheme="minorHAnsi" w:cs="Calibri"/>
          <w:lang w:eastAsia="pt-BR"/>
        </w:rPr>
        <w:t xml:space="preserve"> – Florianópolis/SC, CEP 88.035-901.</w:t>
      </w:r>
    </w:p>
    <w:p w14:paraId="174C8F27" w14:textId="77777777" w:rsidR="00E052B8" w:rsidRDefault="00E052B8" w:rsidP="00E052B8">
      <w:pPr>
        <w:pStyle w:val="PargrafodaLista"/>
        <w:suppressAutoHyphens/>
        <w:spacing w:after="0" w:line="240" w:lineRule="auto"/>
        <w:ind w:left="1522" w:firstLine="206"/>
        <w:jc w:val="both"/>
        <w:rPr>
          <w:rFonts w:asciiTheme="minorHAnsi" w:hAnsiTheme="minorHAnsi" w:cs="Calibri"/>
          <w:b/>
          <w:lang w:eastAsia="pt-BR"/>
        </w:rPr>
      </w:pPr>
      <w:r w:rsidRPr="000A0485">
        <w:rPr>
          <w:rFonts w:asciiTheme="minorHAnsi" w:hAnsiTheme="minorHAnsi" w:cs="Calibri"/>
          <w:b/>
          <w:lang w:eastAsia="pt-BR"/>
        </w:rPr>
        <w:t>Horário de Funcionamento: 13:00h às 19:00hs.</w:t>
      </w:r>
    </w:p>
    <w:p w14:paraId="6F1C7D84" w14:textId="77777777" w:rsidR="00E052B8" w:rsidRDefault="00E052B8" w:rsidP="00E052B8">
      <w:pPr>
        <w:pStyle w:val="PargrafodaLista"/>
        <w:numPr>
          <w:ilvl w:val="3"/>
          <w:numId w:val="34"/>
        </w:numPr>
        <w:suppressAutoHyphens/>
        <w:spacing w:after="0" w:line="240" w:lineRule="auto"/>
        <w:jc w:val="both"/>
        <w:rPr>
          <w:rFonts w:asciiTheme="minorHAnsi" w:hAnsiTheme="minorHAnsi" w:cs="Calibri"/>
          <w:b/>
          <w:lang w:eastAsia="pt-BR"/>
        </w:rPr>
      </w:pPr>
      <w:r>
        <w:rPr>
          <w:rFonts w:asciiTheme="minorHAnsi" w:hAnsiTheme="minorHAnsi" w:cs="Calibri"/>
          <w:b/>
          <w:lang w:eastAsia="pt-BR"/>
        </w:rPr>
        <w:t>ESAG – Centro de Ciências da Administração e Socioeconômicas</w:t>
      </w:r>
    </w:p>
    <w:p w14:paraId="3308338E" w14:textId="77777777" w:rsidR="00E052B8" w:rsidRPr="000A0485" w:rsidRDefault="00E052B8" w:rsidP="00E052B8">
      <w:pPr>
        <w:pStyle w:val="PargrafodaLista"/>
        <w:suppressAutoHyphens/>
        <w:spacing w:after="0" w:line="240" w:lineRule="auto"/>
        <w:ind w:left="1186" w:firstLine="542"/>
        <w:jc w:val="both"/>
        <w:rPr>
          <w:rFonts w:asciiTheme="minorHAnsi" w:hAnsiTheme="minorHAnsi" w:cs="Calibri"/>
          <w:lang w:eastAsia="pt-BR"/>
        </w:rPr>
      </w:pPr>
      <w:r w:rsidRPr="000A0485">
        <w:rPr>
          <w:rFonts w:asciiTheme="minorHAnsi" w:hAnsiTheme="minorHAnsi" w:cs="Calibri"/>
          <w:lang w:eastAsia="pt-BR"/>
        </w:rPr>
        <w:t xml:space="preserve">Avenida Madre </w:t>
      </w:r>
      <w:proofErr w:type="spellStart"/>
      <w:r w:rsidRPr="000A0485">
        <w:rPr>
          <w:rFonts w:asciiTheme="minorHAnsi" w:hAnsiTheme="minorHAnsi" w:cs="Calibri"/>
          <w:lang w:eastAsia="pt-BR"/>
        </w:rPr>
        <w:t>Benvenutta</w:t>
      </w:r>
      <w:proofErr w:type="spellEnd"/>
      <w:r w:rsidRPr="000A0485">
        <w:rPr>
          <w:rFonts w:asciiTheme="minorHAnsi" w:hAnsiTheme="minorHAnsi" w:cs="Calibri"/>
          <w:lang w:eastAsia="pt-BR"/>
        </w:rPr>
        <w:t xml:space="preserve">, 1907, </w:t>
      </w:r>
      <w:proofErr w:type="spellStart"/>
      <w:r w:rsidRPr="000A0485">
        <w:rPr>
          <w:rFonts w:asciiTheme="minorHAnsi" w:hAnsiTheme="minorHAnsi" w:cs="Calibri"/>
          <w:lang w:eastAsia="pt-BR"/>
        </w:rPr>
        <w:t>Itacorubi</w:t>
      </w:r>
      <w:proofErr w:type="spellEnd"/>
      <w:r w:rsidRPr="000A0485">
        <w:rPr>
          <w:rFonts w:asciiTheme="minorHAnsi" w:hAnsiTheme="minorHAnsi" w:cs="Calibri"/>
          <w:lang w:eastAsia="pt-BR"/>
        </w:rPr>
        <w:t xml:space="preserve"> – Florianópolis/SC, CEP 88.035-901.</w:t>
      </w:r>
    </w:p>
    <w:p w14:paraId="5CAE9923" w14:textId="77777777" w:rsidR="00E052B8" w:rsidRDefault="00E052B8" w:rsidP="00E052B8">
      <w:pPr>
        <w:pStyle w:val="PargrafodaLista"/>
        <w:suppressAutoHyphens/>
        <w:spacing w:after="0" w:line="240" w:lineRule="auto"/>
        <w:ind w:left="1292" w:firstLine="436"/>
        <w:jc w:val="both"/>
        <w:rPr>
          <w:rFonts w:asciiTheme="minorHAnsi" w:hAnsiTheme="minorHAnsi" w:cs="Calibri"/>
          <w:b/>
          <w:lang w:eastAsia="pt-BR"/>
        </w:rPr>
      </w:pPr>
      <w:r w:rsidRPr="000A0485">
        <w:rPr>
          <w:rFonts w:asciiTheme="minorHAnsi" w:hAnsiTheme="minorHAnsi" w:cs="Calibri"/>
          <w:b/>
          <w:lang w:eastAsia="pt-BR"/>
        </w:rPr>
        <w:t>Horário de Funcionamento: 13:00h às 19:00hs.</w:t>
      </w:r>
    </w:p>
    <w:p w14:paraId="3135C9A7" w14:textId="77777777" w:rsidR="00E052B8" w:rsidRDefault="00E052B8" w:rsidP="00E052B8">
      <w:pPr>
        <w:pStyle w:val="PargrafodaLista"/>
        <w:suppressAutoHyphens/>
        <w:spacing w:after="0" w:line="240" w:lineRule="auto"/>
        <w:ind w:left="1292" w:firstLine="436"/>
        <w:jc w:val="both"/>
        <w:rPr>
          <w:rFonts w:asciiTheme="minorHAnsi" w:hAnsiTheme="minorHAnsi" w:cs="Calibri"/>
          <w:b/>
          <w:lang w:eastAsia="pt-BR"/>
        </w:rPr>
      </w:pPr>
    </w:p>
    <w:p w14:paraId="7785E1C2" w14:textId="77777777" w:rsidR="00E052B8" w:rsidRDefault="00E052B8" w:rsidP="00E052B8">
      <w:pPr>
        <w:pStyle w:val="PargrafodaLista"/>
        <w:numPr>
          <w:ilvl w:val="2"/>
          <w:numId w:val="34"/>
        </w:numPr>
        <w:suppressAutoHyphens/>
        <w:spacing w:after="0" w:line="240" w:lineRule="auto"/>
        <w:jc w:val="both"/>
        <w:rPr>
          <w:rFonts w:asciiTheme="minorHAnsi" w:hAnsiTheme="minorHAnsi" w:cs="Calibri"/>
          <w:b/>
          <w:lang w:eastAsia="pt-BR"/>
        </w:rPr>
      </w:pPr>
      <w:r>
        <w:rPr>
          <w:rFonts w:asciiTheme="minorHAnsi" w:hAnsiTheme="minorHAnsi" w:cs="Calibri"/>
          <w:b/>
          <w:lang w:eastAsia="pt-BR"/>
        </w:rPr>
        <w:t xml:space="preserve"> CAMPUS II – JOINVILLE</w:t>
      </w:r>
    </w:p>
    <w:p w14:paraId="6632C45D" w14:textId="77777777" w:rsidR="00E052B8" w:rsidRPr="00F80D7A" w:rsidRDefault="00E052B8" w:rsidP="00E052B8">
      <w:pPr>
        <w:pStyle w:val="PargrafodaLista"/>
        <w:numPr>
          <w:ilvl w:val="3"/>
          <w:numId w:val="34"/>
        </w:numPr>
        <w:suppressAutoHyphens/>
        <w:spacing w:after="0" w:line="240" w:lineRule="auto"/>
        <w:jc w:val="both"/>
        <w:rPr>
          <w:rFonts w:asciiTheme="minorHAnsi" w:hAnsiTheme="minorHAnsi" w:cs="Calibri"/>
          <w:b/>
          <w:lang w:eastAsia="pt-BR"/>
        </w:rPr>
      </w:pPr>
      <w:r>
        <w:rPr>
          <w:rFonts w:asciiTheme="minorHAnsi" w:hAnsiTheme="minorHAnsi" w:cs="Calibri"/>
          <w:b/>
          <w:lang w:eastAsia="pt-BR"/>
        </w:rPr>
        <w:t xml:space="preserve">– CCT - </w:t>
      </w:r>
      <w:r>
        <w:t>Centro de Ciências Tecnológicas:</w:t>
      </w:r>
    </w:p>
    <w:p w14:paraId="44A40B69" w14:textId="77777777" w:rsidR="00E052B8" w:rsidRDefault="00E052B8" w:rsidP="00E052B8">
      <w:pPr>
        <w:ind w:left="1020" w:firstLine="708"/>
        <w:jc w:val="both"/>
        <w:rPr>
          <w:rFonts w:asciiTheme="minorHAnsi" w:hAnsiTheme="minorHAnsi" w:cs="Calibri"/>
          <w:b/>
          <w:lang w:eastAsia="pt-BR"/>
        </w:rPr>
      </w:pPr>
      <w:r>
        <w:t xml:space="preserve">Rua Paulo </w:t>
      </w:r>
      <w:proofErr w:type="spellStart"/>
      <w:r>
        <w:t>Malschitzki</w:t>
      </w:r>
      <w:proofErr w:type="spellEnd"/>
      <w:r>
        <w:t>, 200, Zona Industrial – Joinville/SC, CEP 89.219-710</w:t>
      </w:r>
    </w:p>
    <w:p w14:paraId="64569D00" w14:textId="77777777" w:rsidR="00E052B8" w:rsidRDefault="00E052B8" w:rsidP="00E052B8">
      <w:pPr>
        <w:ind w:left="1728"/>
        <w:jc w:val="both"/>
        <w:rPr>
          <w:rFonts w:asciiTheme="minorHAnsi" w:hAnsiTheme="minorHAnsi" w:cs="Calibri"/>
          <w:b/>
          <w:lang w:eastAsia="pt-BR"/>
        </w:rPr>
      </w:pPr>
      <w:r>
        <w:rPr>
          <w:rFonts w:asciiTheme="minorHAnsi" w:hAnsiTheme="minorHAnsi" w:cs="Calibri"/>
          <w:b/>
          <w:lang w:eastAsia="pt-BR"/>
        </w:rPr>
        <w:t>Horário de Funcionamento: 13:00h às 19:00hs.</w:t>
      </w:r>
    </w:p>
    <w:p w14:paraId="69D1EB61" w14:textId="77777777" w:rsidR="00E052B8" w:rsidRDefault="00E052B8" w:rsidP="00E052B8">
      <w:pPr>
        <w:ind w:left="1728"/>
        <w:jc w:val="both"/>
        <w:rPr>
          <w:rFonts w:asciiTheme="minorHAnsi" w:hAnsiTheme="minorHAnsi" w:cs="Calibri"/>
          <w:b/>
          <w:lang w:eastAsia="pt-BR"/>
        </w:rPr>
      </w:pPr>
    </w:p>
    <w:p w14:paraId="353FD509" w14:textId="77777777" w:rsidR="00E052B8" w:rsidRDefault="00E052B8" w:rsidP="00E052B8">
      <w:pPr>
        <w:pStyle w:val="PargrafodaLista"/>
        <w:numPr>
          <w:ilvl w:val="2"/>
          <w:numId w:val="34"/>
        </w:numPr>
        <w:suppressAutoHyphens/>
        <w:spacing w:after="0" w:line="240" w:lineRule="auto"/>
        <w:jc w:val="both"/>
        <w:rPr>
          <w:rFonts w:asciiTheme="minorHAnsi" w:hAnsiTheme="minorHAnsi" w:cs="Calibri"/>
          <w:b/>
          <w:lang w:eastAsia="pt-BR"/>
        </w:rPr>
      </w:pPr>
      <w:r>
        <w:rPr>
          <w:rFonts w:asciiTheme="minorHAnsi" w:hAnsiTheme="minorHAnsi" w:cs="Calibri"/>
          <w:b/>
          <w:lang w:eastAsia="pt-BR"/>
        </w:rPr>
        <w:t xml:space="preserve"> CAMPUS III – LAGES</w:t>
      </w:r>
    </w:p>
    <w:p w14:paraId="6CDC8A37" w14:textId="77777777" w:rsidR="00E052B8" w:rsidRDefault="00E052B8" w:rsidP="00E052B8">
      <w:pPr>
        <w:pStyle w:val="PargrafodaLista"/>
        <w:numPr>
          <w:ilvl w:val="3"/>
          <w:numId w:val="34"/>
        </w:numPr>
        <w:suppressAutoHyphens/>
        <w:spacing w:after="0" w:line="240" w:lineRule="auto"/>
        <w:jc w:val="both"/>
        <w:rPr>
          <w:rFonts w:asciiTheme="minorHAnsi" w:hAnsiTheme="minorHAnsi" w:cs="Calibri"/>
          <w:b/>
          <w:lang w:eastAsia="pt-BR"/>
        </w:rPr>
      </w:pPr>
      <w:r>
        <w:rPr>
          <w:rFonts w:asciiTheme="minorHAnsi" w:hAnsiTheme="minorHAnsi" w:cs="Calibri"/>
          <w:b/>
          <w:lang w:eastAsia="pt-BR"/>
        </w:rPr>
        <w:t xml:space="preserve">CAV – Centro de Ciências </w:t>
      </w:r>
      <w:proofErr w:type="spellStart"/>
      <w:r>
        <w:rPr>
          <w:rFonts w:asciiTheme="minorHAnsi" w:hAnsiTheme="minorHAnsi" w:cs="Calibri"/>
          <w:b/>
          <w:lang w:eastAsia="pt-BR"/>
        </w:rPr>
        <w:t>Agroveterinárias</w:t>
      </w:r>
      <w:proofErr w:type="spellEnd"/>
    </w:p>
    <w:p w14:paraId="63AF58EA" w14:textId="77777777" w:rsidR="00E052B8" w:rsidRPr="00EF16F2" w:rsidRDefault="00E052B8" w:rsidP="00E052B8">
      <w:pPr>
        <w:ind w:left="1392" w:firstLine="336"/>
        <w:jc w:val="both"/>
        <w:rPr>
          <w:rFonts w:asciiTheme="minorHAnsi" w:hAnsiTheme="minorHAnsi" w:cs="Calibri"/>
          <w:lang w:eastAsia="pt-BR"/>
        </w:rPr>
      </w:pPr>
      <w:r w:rsidRPr="00EF16F2">
        <w:rPr>
          <w:rFonts w:asciiTheme="minorHAnsi" w:hAnsiTheme="minorHAnsi" w:cs="Calibri"/>
          <w:lang w:eastAsia="pt-BR"/>
        </w:rPr>
        <w:t>Avenida Luiz de Camões, 2090 – Conta Dinheiro – Lages</w:t>
      </w:r>
      <w:r>
        <w:rPr>
          <w:rFonts w:asciiTheme="minorHAnsi" w:hAnsiTheme="minorHAnsi" w:cs="Calibri"/>
          <w:lang w:eastAsia="pt-BR"/>
        </w:rPr>
        <w:t>/SC, CEP: 88.250-000</w:t>
      </w:r>
    </w:p>
    <w:p w14:paraId="58F2E970" w14:textId="77777777" w:rsidR="00E052B8" w:rsidRDefault="00E052B8" w:rsidP="00E052B8">
      <w:pPr>
        <w:ind w:left="1728"/>
        <w:jc w:val="both"/>
        <w:rPr>
          <w:rFonts w:asciiTheme="minorHAnsi" w:hAnsiTheme="minorHAnsi" w:cs="Calibri"/>
          <w:b/>
          <w:lang w:eastAsia="pt-BR"/>
        </w:rPr>
      </w:pPr>
      <w:r>
        <w:rPr>
          <w:rFonts w:asciiTheme="minorHAnsi" w:hAnsiTheme="minorHAnsi" w:cs="Calibri"/>
          <w:b/>
          <w:lang w:eastAsia="pt-BR"/>
        </w:rPr>
        <w:t>Horário de Funcionamento: 13:00h às 19:00hs.</w:t>
      </w:r>
    </w:p>
    <w:p w14:paraId="631E44A1" w14:textId="77777777" w:rsidR="00E052B8" w:rsidRDefault="00E052B8" w:rsidP="00E052B8">
      <w:pPr>
        <w:jc w:val="both"/>
        <w:rPr>
          <w:rFonts w:asciiTheme="minorHAnsi" w:hAnsiTheme="minorHAnsi" w:cs="Calibri"/>
          <w:b/>
          <w:lang w:eastAsia="pt-BR"/>
        </w:rPr>
      </w:pPr>
    </w:p>
    <w:p w14:paraId="1B3BC3C2" w14:textId="77777777" w:rsidR="00E052B8" w:rsidRDefault="00E052B8" w:rsidP="00E052B8">
      <w:pPr>
        <w:pStyle w:val="PargrafodaLista"/>
        <w:numPr>
          <w:ilvl w:val="2"/>
          <w:numId w:val="34"/>
        </w:numPr>
        <w:suppressAutoHyphens/>
        <w:spacing w:after="0" w:line="240" w:lineRule="auto"/>
        <w:jc w:val="both"/>
        <w:rPr>
          <w:rFonts w:asciiTheme="minorHAnsi" w:hAnsiTheme="minorHAnsi" w:cs="Calibri"/>
          <w:b/>
          <w:lang w:eastAsia="pt-BR"/>
        </w:rPr>
      </w:pPr>
      <w:r>
        <w:rPr>
          <w:rFonts w:asciiTheme="minorHAnsi" w:hAnsiTheme="minorHAnsi" w:cs="Calibri"/>
          <w:b/>
          <w:lang w:eastAsia="pt-BR"/>
        </w:rPr>
        <w:t xml:space="preserve"> CAMPUS IV –CHAPECÓ, PINHALZINHOS E PALMITOS</w:t>
      </w:r>
    </w:p>
    <w:p w14:paraId="5ED1B933" w14:textId="77777777" w:rsidR="00E052B8" w:rsidRDefault="00E052B8" w:rsidP="00E052B8">
      <w:pPr>
        <w:pStyle w:val="PargrafodaLista"/>
        <w:numPr>
          <w:ilvl w:val="3"/>
          <w:numId w:val="34"/>
        </w:numPr>
        <w:suppressAutoHyphens/>
        <w:spacing w:after="0" w:line="240" w:lineRule="auto"/>
        <w:jc w:val="both"/>
        <w:rPr>
          <w:rFonts w:asciiTheme="minorHAnsi" w:hAnsiTheme="minorHAnsi" w:cs="Calibri"/>
          <w:b/>
          <w:lang w:eastAsia="pt-BR"/>
        </w:rPr>
      </w:pPr>
      <w:r>
        <w:rPr>
          <w:rFonts w:asciiTheme="minorHAnsi" w:hAnsiTheme="minorHAnsi" w:cs="Calibri"/>
          <w:b/>
          <w:lang w:eastAsia="pt-BR"/>
        </w:rPr>
        <w:t>CEO – Centro de Educação Superior do Oeste</w:t>
      </w:r>
    </w:p>
    <w:p w14:paraId="2EBABD8F" w14:textId="77777777" w:rsidR="00E052B8" w:rsidRPr="00EF60ED" w:rsidRDefault="00E052B8" w:rsidP="00E052B8">
      <w:pPr>
        <w:pStyle w:val="PargrafodaLista"/>
        <w:suppressAutoHyphens/>
        <w:spacing w:after="0" w:line="240" w:lineRule="auto"/>
        <w:ind w:left="1728"/>
        <w:jc w:val="both"/>
        <w:rPr>
          <w:rFonts w:asciiTheme="minorHAnsi" w:hAnsiTheme="minorHAnsi" w:cs="Calibri"/>
          <w:lang w:eastAsia="pt-BR"/>
        </w:rPr>
      </w:pPr>
      <w:r w:rsidRPr="00EF60ED">
        <w:rPr>
          <w:rFonts w:asciiTheme="minorHAnsi" w:hAnsiTheme="minorHAnsi" w:cs="Calibri"/>
          <w:lang w:eastAsia="pt-BR"/>
        </w:rPr>
        <w:t xml:space="preserve">Rua </w:t>
      </w:r>
      <w:proofErr w:type="spellStart"/>
      <w:r w:rsidRPr="00EF60ED">
        <w:rPr>
          <w:rFonts w:asciiTheme="minorHAnsi" w:hAnsiTheme="minorHAnsi" w:cs="Calibri"/>
          <w:lang w:eastAsia="pt-BR"/>
        </w:rPr>
        <w:t>Beloni</w:t>
      </w:r>
      <w:proofErr w:type="spellEnd"/>
      <w:r w:rsidRPr="00EF60ED">
        <w:rPr>
          <w:rFonts w:asciiTheme="minorHAnsi" w:hAnsiTheme="minorHAnsi" w:cs="Calibri"/>
          <w:lang w:eastAsia="pt-BR"/>
        </w:rPr>
        <w:t xml:space="preserve"> Trombeta Zanin 680E – Bairro Santo Antônio – Chapecó – SC</w:t>
      </w:r>
      <w:r>
        <w:rPr>
          <w:rFonts w:asciiTheme="minorHAnsi" w:hAnsiTheme="minorHAnsi" w:cs="Calibri"/>
          <w:lang w:eastAsia="pt-BR"/>
        </w:rPr>
        <w:t>, CEP: 89.815-630</w:t>
      </w:r>
    </w:p>
    <w:p w14:paraId="4D06DD3B" w14:textId="77777777" w:rsidR="00E052B8" w:rsidRDefault="00E052B8" w:rsidP="00E052B8">
      <w:pPr>
        <w:ind w:left="1728"/>
        <w:jc w:val="both"/>
        <w:rPr>
          <w:rFonts w:asciiTheme="minorHAnsi" w:hAnsiTheme="minorHAnsi" w:cs="Calibri"/>
          <w:b/>
          <w:lang w:eastAsia="pt-BR"/>
        </w:rPr>
      </w:pPr>
      <w:r>
        <w:rPr>
          <w:rFonts w:asciiTheme="minorHAnsi" w:hAnsiTheme="minorHAnsi" w:cs="Calibri"/>
          <w:b/>
          <w:lang w:eastAsia="pt-BR"/>
        </w:rPr>
        <w:t>Horário de Funcionamento: 13:00h às 19:00hs.</w:t>
      </w:r>
    </w:p>
    <w:p w14:paraId="1B6208D0" w14:textId="77777777" w:rsidR="00E052B8" w:rsidRDefault="00E052B8" w:rsidP="00E052B8">
      <w:pPr>
        <w:pStyle w:val="PargrafodaLista"/>
        <w:suppressAutoHyphens/>
        <w:spacing w:after="0" w:line="240" w:lineRule="auto"/>
        <w:ind w:left="1728"/>
        <w:jc w:val="both"/>
        <w:rPr>
          <w:rFonts w:asciiTheme="minorHAnsi" w:hAnsiTheme="minorHAnsi" w:cs="Calibri"/>
          <w:b/>
          <w:lang w:eastAsia="pt-BR"/>
        </w:rPr>
      </w:pPr>
    </w:p>
    <w:p w14:paraId="551DFA9F" w14:textId="77777777" w:rsidR="00E052B8" w:rsidRDefault="00E052B8" w:rsidP="00E052B8">
      <w:pPr>
        <w:pStyle w:val="PargrafodaLista"/>
        <w:numPr>
          <w:ilvl w:val="2"/>
          <w:numId w:val="34"/>
        </w:numPr>
        <w:suppressAutoHyphens/>
        <w:spacing w:after="0" w:line="240" w:lineRule="auto"/>
        <w:jc w:val="both"/>
        <w:rPr>
          <w:rFonts w:asciiTheme="minorHAnsi" w:hAnsiTheme="minorHAnsi" w:cs="Calibri"/>
          <w:b/>
          <w:lang w:eastAsia="pt-BR"/>
        </w:rPr>
      </w:pPr>
      <w:r>
        <w:rPr>
          <w:rFonts w:asciiTheme="minorHAnsi" w:hAnsiTheme="minorHAnsi" w:cs="Calibri"/>
          <w:b/>
          <w:lang w:eastAsia="pt-BR"/>
        </w:rPr>
        <w:t xml:space="preserve">CAMPUS V – BALNEÁRIO CAMBORIÚ </w:t>
      </w:r>
    </w:p>
    <w:p w14:paraId="7A24964D" w14:textId="77777777" w:rsidR="00E052B8" w:rsidRDefault="00E052B8" w:rsidP="00E052B8">
      <w:pPr>
        <w:pStyle w:val="PargrafodaLista"/>
        <w:numPr>
          <w:ilvl w:val="3"/>
          <w:numId w:val="34"/>
        </w:numPr>
        <w:suppressAutoHyphens/>
        <w:spacing w:after="0" w:line="240" w:lineRule="auto"/>
        <w:jc w:val="both"/>
        <w:rPr>
          <w:rFonts w:asciiTheme="minorHAnsi" w:hAnsiTheme="minorHAnsi" w:cs="Calibri"/>
          <w:b/>
          <w:lang w:eastAsia="pt-BR"/>
        </w:rPr>
      </w:pPr>
      <w:r>
        <w:rPr>
          <w:rFonts w:asciiTheme="minorHAnsi" w:hAnsiTheme="minorHAnsi" w:cs="Calibri"/>
          <w:b/>
          <w:lang w:eastAsia="pt-BR"/>
        </w:rPr>
        <w:t>CESFI – Centro de Educação Superior da Foz do Itajaí</w:t>
      </w:r>
    </w:p>
    <w:p w14:paraId="68A7016E" w14:textId="77777777" w:rsidR="00E052B8" w:rsidRPr="00E716D4" w:rsidRDefault="00E052B8" w:rsidP="00E052B8">
      <w:pPr>
        <w:pStyle w:val="PargrafodaLista"/>
        <w:suppressAutoHyphens/>
        <w:spacing w:after="0" w:line="240" w:lineRule="auto"/>
        <w:ind w:left="1728"/>
        <w:jc w:val="both"/>
        <w:rPr>
          <w:rFonts w:asciiTheme="minorHAnsi" w:hAnsiTheme="minorHAnsi" w:cs="Calibri"/>
          <w:lang w:eastAsia="pt-BR"/>
        </w:rPr>
      </w:pPr>
      <w:r w:rsidRPr="00E716D4">
        <w:rPr>
          <w:rFonts w:asciiTheme="minorHAnsi" w:hAnsiTheme="minorHAnsi" w:cs="Calibri"/>
          <w:lang w:eastAsia="pt-BR"/>
        </w:rPr>
        <w:t xml:space="preserve">Avenida Lourival </w:t>
      </w:r>
      <w:proofErr w:type="spellStart"/>
      <w:r w:rsidRPr="00E716D4">
        <w:rPr>
          <w:rFonts w:asciiTheme="minorHAnsi" w:hAnsiTheme="minorHAnsi" w:cs="Calibri"/>
          <w:lang w:eastAsia="pt-BR"/>
        </w:rPr>
        <w:t>Cesario</w:t>
      </w:r>
      <w:proofErr w:type="spellEnd"/>
      <w:r w:rsidRPr="00E716D4">
        <w:rPr>
          <w:rFonts w:asciiTheme="minorHAnsi" w:hAnsiTheme="minorHAnsi" w:cs="Calibri"/>
          <w:lang w:eastAsia="pt-BR"/>
        </w:rPr>
        <w:t xml:space="preserve"> Pereira, s/nº - </w:t>
      </w:r>
      <w:proofErr w:type="spellStart"/>
      <w:r w:rsidRPr="00E716D4">
        <w:rPr>
          <w:rFonts w:asciiTheme="minorHAnsi" w:hAnsiTheme="minorHAnsi" w:cs="Calibri"/>
          <w:lang w:eastAsia="pt-BR"/>
        </w:rPr>
        <w:t>Edifícil</w:t>
      </w:r>
      <w:proofErr w:type="spellEnd"/>
      <w:r w:rsidRPr="00E716D4">
        <w:rPr>
          <w:rFonts w:asciiTheme="minorHAnsi" w:hAnsiTheme="minorHAnsi" w:cs="Calibri"/>
          <w:lang w:eastAsia="pt-BR"/>
        </w:rPr>
        <w:t xml:space="preserve"> Alcides Abreu – Nova Esperança – Balneário </w:t>
      </w:r>
      <w:r>
        <w:rPr>
          <w:rFonts w:asciiTheme="minorHAnsi" w:hAnsiTheme="minorHAnsi" w:cs="Calibri"/>
          <w:lang w:eastAsia="pt-BR"/>
        </w:rPr>
        <w:t>Camboriú/SC, CEP: 88.336-275</w:t>
      </w:r>
    </w:p>
    <w:p w14:paraId="69EEC3BB" w14:textId="77777777" w:rsidR="00E052B8" w:rsidRDefault="00E052B8" w:rsidP="00E052B8">
      <w:pPr>
        <w:ind w:left="1728"/>
        <w:jc w:val="both"/>
        <w:rPr>
          <w:rFonts w:asciiTheme="minorHAnsi" w:hAnsiTheme="minorHAnsi" w:cs="Calibri"/>
          <w:b/>
          <w:lang w:eastAsia="pt-BR"/>
        </w:rPr>
      </w:pPr>
      <w:r w:rsidRPr="009577ED">
        <w:rPr>
          <w:rFonts w:asciiTheme="minorHAnsi" w:hAnsiTheme="minorHAnsi" w:cs="Calibri"/>
          <w:b/>
          <w:lang w:eastAsia="pt-BR"/>
        </w:rPr>
        <w:t xml:space="preserve">Horário de funcionamento: </w:t>
      </w:r>
      <w:r>
        <w:rPr>
          <w:rFonts w:asciiTheme="minorHAnsi" w:hAnsiTheme="minorHAnsi" w:cs="Calibri"/>
          <w:b/>
          <w:lang w:eastAsia="pt-BR"/>
        </w:rPr>
        <w:t>13:00h</w:t>
      </w:r>
      <w:r w:rsidRPr="009577ED">
        <w:rPr>
          <w:rFonts w:asciiTheme="minorHAnsi" w:hAnsiTheme="minorHAnsi" w:cs="Calibri"/>
          <w:b/>
          <w:lang w:eastAsia="pt-BR"/>
        </w:rPr>
        <w:t xml:space="preserve"> às </w:t>
      </w:r>
      <w:r>
        <w:rPr>
          <w:rFonts w:asciiTheme="minorHAnsi" w:hAnsiTheme="minorHAnsi" w:cs="Calibri"/>
          <w:b/>
          <w:lang w:eastAsia="pt-BR"/>
        </w:rPr>
        <w:t>19:00</w:t>
      </w:r>
      <w:r w:rsidRPr="009577ED">
        <w:rPr>
          <w:rFonts w:asciiTheme="minorHAnsi" w:hAnsiTheme="minorHAnsi" w:cs="Calibri"/>
          <w:b/>
          <w:lang w:eastAsia="pt-BR"/>
        </w:rPr>
        <w:t>h.</w:t>
      </w:r>
    </w:p>
    <w:p w14:paraId="07D7D6EC" w14:textId="77777777" w:rsidR="00E052B8" w:rsidRPr="000A0485" w:rsidRDefault="00E052B8" w:rsidP="00E052B8">
      <w:pPr>
        <w:pStyle w:val="PargrafodaLista"/>
        <w:suppressAutoHyphens/>
        <w:spacing w:after="0" w:line="240" w:lineRule="auto"/>
        <w:ind w:left="1728"/>
        <w:jc w:val="both"/>
        <w:rPr>
          <w:rFonts w:asciiTheme="minorHAnsi" w:hAnsiTheme="minorHAnsi" w:cs="Calibri"/>
          <w:b/>
          <w:lang w:eastAsia="pt-BR"/>
        </w:rPr>
      </w:pPr>
    </w:p>
    <w:p w14:paraId="7E5CC41E" w14:textId="77777777" w:rsidR="00E052B8" w:rsidRDefault="00E052B8" w:rsidP="00E052B8">
      <w:pPr>
        <w:jc w:val="both"/>
        <w:rPr>
          <w:rFonts w:asciiTheme="minorHAnsi" w:hAnsiTheme="minorHAnsi" w:cs="Calibri"/>
          <w:b/>
          <w:lang w:eastAsia="pt-BR"/>
        </w:rPr>
      </w:pPr>
    </w:p>
    <w:p w14:paraId="47DCAF6E" w14:textId="77777777" w:rsidR="00E052B8" w:rsidRDefault="00E052B8" w:rsidP="00E052B8">
      <w:pPr>
        <w:pStyle w:val="PargrafodaLista"/>
        <w:numPr>
          <w:ilvl w:val="2"/>
          <w:numId w:val="34"/>
        </w:numPr>
        <w:suppressAutoHyphens/>
        <w:spacing w:after="0" w:line="240" w:lineRule="auto"/>
        <w:jc w:val="both"/>
        <w:rPr>
          <w:rFonts w:asciiTheme="minorHAnsi" w:hAnsiTheme="minorHAnsi" w:cs="Calibri"/>
          <w:b/>
          <w:lang w:eastAsia="pt-BR"/>
        </w:rPr>
      </w:pPr>
      <w:r>
        <w:rPr>
          <w:rFonts w:asciiTheme="minorHAnsi" w:hAnsiTheme="minorHAnsi" w:cs="Calibri"/>
          <w:b/>
          <w:lang w:eastAsia="pt-BR"/>
        </w:rPr>
        <w:t>CAMPUS VI – LAGUNA</w:t>
      </w:r>
    </w:p>
    <w:p w14:paraId="7842E49A" w14:textId="77777777" w:rsidR="00E052B8" w:rsidRDefault="00E052B8" w:rsidP="00E052B8">
      <w:pPr>
        <w:pStyle w:val="PargrafodaLista"/>
        <w:numPr>
          <w:ilvl w:val="3"/>
          <w:numId w:val="34"/>
        </w:numPr>
        <w:suppressAutoHyphens/>
        <w:spacing w:after="0" w:line="240" w:lineRule="auto"/>
        <w:jc w:val="both"/>
        <w:rPr>
          <w:rFonts w:asciiTheme="minorHAnsi" w:hAnsiTheme="minorHAnsi" w:cs="Calibri"/>
          <w:b/>
          <w:lang w:eastAsia="pt-BR"/>
        </w:rPr>
      </w:pPr>
      <w:r w:rsidRPr="00E716D4">
        <w:rPr>
          <w:rFonts w:asciiTheme="minorHAnsi" w:hAnsiTheme="minorHAnsi" w:cs="Calibri"/>
          <w:b/>
          <w:lang w:eastAsia="pt-BR"/>
        </w:rPr>
        <w:t>CERES</w:t>
      </w:r>
      <w:r>
        <w:rPr>
          <w:rFonts w:asciiTheme="minorHAnsi" w:hAnsiTheme="minorHAnsi" w:cs="Calibri"/>
          <w:b/>
          <w:lang w:eastAsia="pt-BR"/>
        </w:rPr>
        <w:t xml:space="preserve"> – Centro de Educação Superior da Região Sul</w:t>
      </w:r>
    </w:p>
    <w:p w14:paraId="3948D963" w14:textId="77777777" w:rsidR="00E052B8" w:rsidRPr="00E716D4" w:rsidRDefault="00E052B8" w:rsidP="00E052B8">
      <w:pPr>
        <w:pStyle w:val="PargrafodaLista"/>
        <w:suppressAutoHyphens/>
        <w:spacing w:after="0" w:line="240" w:lineRule="auto"/>
        <w:ind w:left="1728"/>
        <w:jc w:val="both"/>
        <w:rPr>
          <w:rFonts w:asciiTheme="minorHAnsi" w:hAnsiTheme="minorHAnsi" w:cs="Calibri"/>
          <w:lang w:eastAsia="pt-BR"/>
        </w:rPr>
      </w:pPr>
      <w:r w:rsidRPr="00E716D4">
        <w:rPr>
          <w:rFonts w:asciiTheme="minorHAnsi" w:hAnsiTheme="minorHAnsi" w:cs="Calibri"/>
          <w:lang w:eastAsia="pt-BR"/>
        </w:rPr>
        <w:t>Rua Coronel Fernandes Martins, 270 – Progresso – Laguna/SC, CEP: 88790-000</w:t>
      </w:r>
    </w:p>
    <w:p w14:paraId="3AC8851B" w14:textId="77777777" w:rsidR="00E052B8" w:rsidRDefault="00E052B8" w:rsidP="00E052B8">
      <w:pPr>
        <w:ind w:left="1728"/>
        <w:jc w:val="both"/>
        <w:rPr>
          <w:rFonts w:asciiTheme="minorHAnsi" w:hAnsiTheme="minorHAnsi" w:cs="Calibri"/>
          <w:b/>
          <w:lang w:eastAsia="pt-BR"/>
        </w:rPr>
      </w:pPr>
      <w:r w:rsidRPr="009577ED">
        <w:rPr>
          <w:rFonts w:asciiTheme="minorHAnsi" w:hAnsiTheme="minorHAnsi" w:cs="Calibri"/>
          <w:b/>
          <w:lang w:eastAsia="pt-BR"/>
        </w:rPr>
        <w:t xml:space="preserve">Horário de funcionamento: </w:t>
      </w:r>
      <w:r>
        <w:rPr>
          <w:rFonts w:asciiTheme="minorHAnsi" w:hAnsiTheme="minorHAnsi" w:cs="Calibri"/>
          <w:b/>
          <w:lang w:eastAsia="pt-BR"/>
        </w:rPr>
        <w:t>13:00h</w:t>
      </w:r>
      <w:r w:rsidRPr="009577ED">
        <w:rPr>
          <w:rFonts w:asciiTheme="minorHAnsi" w:hAnsiTheme="minorHAnsi" w:cs="Calibri"/>
          <w:b/>
          <w:lang w:eastAsia="pt-BR"/>
        </w:rPr>
        <w:t xml:space="preserve"> às </w:t>
      </w:r>
      <w:r>
        <w:rPr>
          <w:rFonts w:asciiTheme="minorHAnsi" w:hAnsiTheme="minorHAnsi" w:cs="Calibri"/>
          <w:b/>
          <w:lang w:eastAsia="pt-BR"/>
        </w:rPr>
        <w:t>19:00</w:t>
      </w:r>
      <w:r w:rsidRPr="009577ED">
        <w:rPr>
          <w:rFonts w:asciiTheme="minorHAnsi" w:hAnsiTheme="minorHAnsi" w:cs="Calibri"/>
          <w:b/>
          <w:lang w:eastAsia="pt-BR"/>
        </w:rPr>
        <w:t>h.</w:t>
      </w:r>
    </w:p>
    <w:p w14:paraId="5C1C902D" w14:textId="77777777" w:rsidR="00E052B8" w:rsidRDefault="00E052B8" w:rsidP="00E052B8">
      <w:pPr>
        <w:jc w:val="both"/>
        <w:rPr>
          <w:rFonts w:asciiTheme="minorHAnsi" w:hAnsiTheme="minorHAnsi" w:cs="Calibri"/>
          <w:b/>
          <w:lang w:eastAsia="pt-BR"/>
        </w:rPr>
      </w:pPr>
      <w:r>
        <w:t xml:space="preserve">                   </w:t>
      </w:r>
    </w:p>
    <w:p w14:paraId="36BAFA5B" w14:textId="77777777" w:rsidR="00E052B8" w:rsidRPr="00E97CFC" w:rsidRDefault="00E052B8" w:rsidP="00E052B8">
      <w:pPr>
        <w:pStyle w:val="PargrafodaLista"/>
        <w:numPr>
          <w:ilvl w:val="1"/>
          <w:numId w:val="34"/>
        </w:numPr>
        <w:suppressAutoHyphens/>
        <w:autoSpaceDE w:val="0"/>
        <w:autoSpaceDN w:val="0"/>
        <w:adjustRightInd w:val="0"/>
        <w:spacing w:after="0" w:line="240" w:lineRule="auto"/>
        <w:jc w:val="both"/>
        <w:rPr>
          <w:rFonts w:asciiTheme="minorHAnsi" w:hAnsiTheme="minorHAnsi"/>
          <w:color w:val="000000"/>
          <w:lang w:eastAsia="pt-BR"/>
        </w:rPr>
      </w:pPr>
      <w:r w:rsidRPr="00E97CFC">
        <w:rPr>
          <w:rFonts w:asciiTheme="minorHAnsi" w:hAnsiTheme="minorHAnsi"/>
          <w:color w:val="000000"/>
          <w:lang w:eastAsia="pt-BR"/>
        </w:rPr>
        <w:t>O prazo de entrega e instalação (quando houver) dos produtos não poderá ser superior a 30 (trinta) dias corridos, contados da data da assinatura do Contrato.</w:t>
      </w:r>
    </w:p>
    <w:p w14:paraId="3E233B57" w14:textId="77777777" w:rsidR="00E052B8" w:rsidRPr="00E97CFC" w:rsidRDefault="00E052B8" w:rsidP="00E052B8">
      <w:pPr>
        <w:pStyle w:val="PargrafodaLista"/>
        <w:numPr>
          <w:ilvl w:val="1"/>
          <w:numId w:val="35"/>
        </w:numPr>
        <w:suppressAutoHyphens/>
        <w:autoSpaceDE w:val="0"/>
        <w:autoSpaceDN w:val="0"/>
        <w:adjustRightInd w:val="0"/>
        <w:spacing w:after="0" w:line="240" w:lineRule="auto"/>
        <w:jc w:val="both"/>
        <w:rPr>
          <w:rFonts w:asciiTheme="minorHAnsi" w:hAnsiTheme="minorHAnsi"/>
          <w:color w:val="000000"/>
          <w:lang w:eastAsia="pt-BR"/>
        </w:rPr>
      </w:pPr>
      <w:r w:rsidRPr="00E97CFC">
        <w:rPr>
          <w:rFonts w:asciiTheme="minorHAnsi" w:hAnsiTheme="minorHAnsi"/>
          <w:color w:val="000000"/>
          <w:lang w:eastAsia="pt-BR"/>
        </w:rPr>
        <w:t>Os produtos deverão ser novos e entregues acondicionados em suas embalagens originais lacradas, de forma a permitir completa segurança quanto a sua originalidade e integridade, devendo estar acondicionados e embalados conforme praxe do fabricante, protegendo o produto durante o transporte e armazenamento, com indicação do material contido, volume, data de fabricação, fabricante, importador (se for o caso), procedência, bem como demais informações exigidas na legislação em vigor.</w:t>
      </w:r>
    </w:p>
    <w:p w14:paraId="68A860FA" w14:textId="77777777" w:rsidR="00E052B8" w:rsidRPr="00E052B8" w:rsidRDefault="00E052B8" w:rsidP="00E052B8">
      <w:pPr>
        <w:numPr>
          <w:ilvl w:val="1"/>
          <w:numId w:val="35"/>
        </w:numPr>
        <w:autoSpaceDE w:val="0"/>
        <w:autoSpaceDN w:val="0"/>
        <w:adjustRightInd w:val="0"/>
        <w:ind w:left="851" w:hanging="567"/>
        <w:jc w:val="both"/>
        <w:rPr>
          <w:rFonts w:asciiTheme="minorHAnsi" w:eastAsia="Calibri" w:hAnsiTheme="minorHAnsi"/>
          <w:color w:val="000000"/>
          <w:sz w:val="22"/>
          <w:szCs w:val="22"/>
          <w:lang w:eastAsia="pt-BR"/>
        </w:rPr>
      </w:pPr>
      <w:r w:rsidRPr="00E052B8">
        <w:rPr>
          <w:rFonts w:asciiTheme="minorHAnsi" w:eastAsia="Calibri" w:hAnsiTheme="minorHAnsi"/>
          <w:color w:val="000000"/>
          <w:sz w:val="22"/>
          <w:szCs w:val="22"/>
          <w:lang w:eastAsia="pt-BR"/>
        </w:rPr>
        <w:t>A Contratante não aceitará, sob nenhum pretexto, a transferência de responsabilidade da Contratada para terceiros.</w:t>
      </w:r>
    </w:p>
    <w:p w14:paraId="1E9D5800" w14:textId="77777777" w:rsidR="00E052B8" w:rsidRPr="00E052B8" w:rsidRDefault="00E052B8" w:rsidP="00E052B8">
      <w:pPr>
        <w:numPr>
          <w:ilvl w:val="1"/>
          <w:numId w:val="35"/>
        </w:numPr>
        <w:autoSpaceDE w:val="0"/>
        <w:autoSpaceDN w:val="0"/>
        <w:adjustRightInd w:val="0"/>
        <w:ind w:left="851" w:hanging="567"/>
        <w:jc w:val="both"/>
        <w:rPr>
          <w:rFonts w:asciiTheme="minorHAnsi" w:eastAsia="Calibri" w:hAnsiTheme="minorHAnsi"/>
          <w:color w:val="000000"/>
          <w:sz w:val="22"/>
          <w:szCs w:val="22"/>
          <w:lang w:eastAsia="pt-BR"/>
        </w:rPr>
      </w:pPr>
      <w:r w:rsidRPr="00E052B8">
        <w:rPr>
          <w:rFonts w:asciiTheme="minorHAnsi" w:eastAsia="Calibri" w:hAnsiTheme="minorHAnsi"/>
          <w:color w:val="000000"/>
          <w:sz w:val="22"/>
          <w:szCs w:val="22"/>
          <w:lang w:eastAsia="pt-BR"/>
        </w:rPr>
        <w:t>A Contratante reserva-se o direito de a qualquer tempo, previamente ao aceite, ou durante o prazo de validade do produto, proceder a análise técnica e de qualidade do mesmo, através de Parecer Técnico, realizado diretamente ou por intermédio de terceiros.</w:t>
      </w:r>
    </w:p>
    <w:p w14:paraId="1545B12C" w14:textId="77777777" w:rsidR="00E052B8" w:rsidRPr="00E052B8" w:rsidRDefault="00E052B8" w:rsidP="00E052B8">
      <w:pPr>
        <w:numPr>
          <w:ilvl w:val="1"/>
          <w:numId w:val="35"/>
        </w:numPr>
        <w:autoSpaceDE w:val="0"/>
        <w:autoSpaceDN w:val="0"/>
        <w:adjustRightInd w:val="0"/>
        <w:ind w:left="851" w:hanging="567"/>
        <w:jc w:val="both"/>
        <w:rPr>
          <w:rFonts w:asciiTheme="minorHAnsi" w:eastAsia="Calibri" w:hAnsiTheme="minorHAnsi"/>
          <w:color w:val="000000"/>
          <w:sz w:val="22"/>
          <w:szCs w:val="22"/>
          <w:lang w:eastAsia="pt-BR"/>
        </w:rPr>
      </w:pPr>
      <w:r w:rsidRPr="00E052B8">
        <w:rPr>
          <w:rFonts w:asciiTheme="minorHAnsi" w:eastAsia="Calibri" w:hAnsiTheme="minorHAnsi"/>
          <w:color w:val="000000"/>
          <w:sz w:val="22"/>
          <w:szCs w:val="22"/>
          <w:lang w:eastAsia="pt-BR"/>
        </w:rPr>
        <w:t>Caso o Parecer Técnico rejeite o produto analisado este deverá ser substituído imediatamente pela Contratada, sem qualquer ônus para a Contratante.</w:t>
      </w:r>
    </w:p>
    <w:p w14:paraId="2DAAAF2A" w14:textId="77777777" w:rsidR="00E052B8" w:rsidRPr="00E052B8" w:rsidRDefault="00E052B8" w:rsidP="00E052B8">
      <w:pPr>
        <w:numPr>
          <w:ilvl w:val="1"/>
          <w:numId w:val="35"/>
        </w:numPr>
        <w:autoSpaceDE w:val="0"/>
        <w:autoSpaceDN w:val="0"/>
        <w:adjustRightInd w:val="0"/>
        <w:ind w:left="851" w:hanging="567"/>
        <w:jc w:val="both"/>
        <w:rPr>
          <w:rFonts w:asciiTheme="minorHAnsi" w:eastAsia="Calibri" w:hAnsiTheme="minorHAnsi"/>
          <w:color w:val="000000"/>
          <w:sz w:val="22"/>
          <w:szCs w:val="22"/>
          <w:lang w:eastAsia="pt-BR"/>
        </w:rPr>
      </w:pPr>
      <w:r w:rsidRPr="00E052B8">
        <w:rPr>
          <w:rFonts w:asciiTheme="minorHAnsi" w:eastAsia="Calibri" w:hAnsiTheme="minorHAnsi"/>
          <w:color w:val="000000"/>
          <w:sz w:val="22"/>
          <w:szCs w:val="22"/>
          <w:lang w:eastAsia="pt-BR"/>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14:paraId="080EB15B" w14:textId="77777777" w:rsidR="00E052B8" w:rsidRPr="00E052B8" w:rsidRDefault="00E052B8" w:rsidP="00E052B8">
      <w:pPr>
        <w:numPr>
          <w:ilvl w:val="1"/>
          <w:numId w:val="35"/>
        </w:numPr>
        <w:autoSpaceDE w:val="0"/>
        <w:autoSpaceDN w:val="0"/>
        <w:adjustRightInd w:val="0"/>
        <w:ind w:left="851" w:hanging="567"/>
        <w:jc w:val="both"/>
        <w:rPr>
          <w:rFonts w:asciiTheme="minorHAnsi" w:eastAsia="Calibri" w:hAnsiTheme="minorHAnsi"/>
          <w:color w:val="000000"/>
          <w:sz w:val="22"/>
          <w:szCs w:val="22"/>
          <w:lang w:eastAsia="pt-BR"/>
        </w:rPr>
      </w:pPr>
      <w:r w:rsidRPr="00E052B8">
        <w:rPr>
          <w:rFonts w:asciiTheme="minorHAnsi" w:eastAsia="Calibri" w:hAnsiTheme="minorHAnsi"/>
          <w:color w:val="000000"/>
          <w:sz w:val="22"/>
          <w:szCs w:val="22"/>
          <w:lang w:eastAsia="pt-BR"/>
        </w:rPr>
        <w:t>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36B6B465" w14:textId="77777777" w:rsidR="00E052B8" w:rsidRPr="00E052B8" w:rsidRDefault="00E052B8" w:rsidP="00E052B8">
      <w:pPr>
        <w:numPr>
          <w:ilvl w:val="1"/>
          <w:numId w:val="35"/>
        </w:numPr>
        <w:autoSpaceDE w:val="0"/>
        <w:autoSpaceDN w:val="0"/>
        <w:adjustRightInd w:val="0"/>
        <w:ind w:left="851" w:hanging="567"/>
        <w:jc w:val="both"/>
        <w:rPr>
          <w:rFonts w:asciiTheme="minorHAnsi" w:eastAsia="Calibri" w:hAnsiTheme="minorHAnsi"/>
          <w:color w:val="000000"/>
          <w:sz w:val="22"/>
          <w:szCs w:val="22"/>
          <w:lang w:eastAsia="pt-BR"/>
        </w:rPr>
      </w:pPr>
      <w:r w:rsidRPr="00E052B8">
        <w:rPr>
          <w:rFonts w:asciiTheme="minorHAnsi" w:eastAsia="Calibri" w:hAnsiTheme="minorHAnsi"/>
          <w:color w:val="000000"/>
          <w:sz w:val="22"/>
          <w:szCs w:val="22"/>
          <w:lang w:eastAsia="pt-BR"/>
        </w:rPr>
        <w:t xml:space="preserve">GARANTIA: O prazo de garantia do(s) produto(s) cotado(s), será de </w:t>
      </w:r>
      <w:proofErr w:type="spellStart"/>
      <w:r w:rsidRPr="00E052B8">
        <w:rPr>
          <w:rFonts w:asciiTheme="minorHAnsi" w:eastAsia="Calibri" w:hAnsiTheme="minorHAnsi"/>
          <w:color w:val="000000"/>
          <w:sz w:val="22"/>
          <w:szCs w:val="22"/>
          <w:lang w:eastAsia="pt-BR"/>
        </w:rPr>
        <w:t>de</w:t>
      </w:r>
      <w:proofErr w:type="spellEnd"/>
      <w:r w:rsidRPr="00E052B8">
        <w:rPr>
          <w:rFonts w:asciiTheme="minorHAnsi" w:eastAsia="Calibri" w:hAnsiTheme="minorHAnsi"/>
          <w:color w:val="000000"/>
          <w:sz w:val="22"/>
          <w:szCs w:val="22"/>
          <w:lang w:eastAsia="pt-BR"/>
        </w:rPr>
        <w:t xml:space="preserve"> 12 (doze) meses </w:t>
      </w:r>
      <w:proofErr w:type="spellStart"/>
      <w:r w:rsidRPr="00E052B8">
        <w:rPr>
          <w:rFonts w:asciiTheme="minorHAnsi" w:eastAsia="Calibri" w:hAnsiTheme="minorHAnsi"/>
          <w:color w:val="000000"/>
          <w:sz w:val="22"/>
          <w:szCs w:val="22"/>
          <w:lang w:eastAsia="pt-BR"/>
        </w:rPr>
        <w:t>on</w:t>
      </w:r>
      <w:proofErr w:type="spellEnd"/>
      <w:r w:rsidRPr="00E052B8">
        <w:rPr>
          <w:rFonts w:asciiTheme="minorHAnsi" w:eastAsia="Calibri" w:hAnsiTheme="minorHAnsi"/>
          <w:color w:val="000000"/>
          <w:sz w:val="22"/>
          <w:szCs w:val="22"/>
          <w:lang w:eastAsia="pt-BR"/>
        </w:rPr>
        <w:t xml:space="preserve"> site, salvo especificação do item constar prazo    superior;</w:t>
      </w:r>
    </w:p>
    <w:p w14:paraId="1A335358" w14:textId="77777777" w:rsidR="00E052B8" w:rsidRPr="00E052B8" w:rsidRDefault="00E052B8" w:rsidP="00E052B8">
      <w:pPr>
        <w:numPr>
          <w:ilvl w:val="1"/>
          <w:numId w:val="35"/>
        </w:numPr>
        <w:autoSpaceDE w:val="0"/>
        <w:autoSpaceDN w:val="0"/>
        <w:adjustRightInd w:val="0"/>
        <w:ind w:left="851" w:hanging="567"/>
        <w:jc w:val="both"/>
        <w:rPr>
          <w:rFonts w:asciiTheme="minorHAnsi" w:eastAsia="Calibri" w:hAnsiTheme="minorHAnsi"/>
          <w:color w:val="000000"/>
          <w:sz w:val="22"/>
          <w:szCs w:val="22"/>
          <w:lang w:eastAsia="pt-BR"/>
        </w:rPr>
      </w:pPr>
      <w:r w:rsidRPr="00E052B8">
        <w:rPr>
          <w:rFonts w:asciiTheme="minorHAnsi" w:eastAsia="Calibri" w:hAnsiTheme="minorHAnsi"/>
          <w:color w:val="000000"/>
          <w:sz w:val="22"/>
          <w:szCs w:val="22"/>
          <w:lang w:eastAsia="pt-BR"/>
        </w:rPr>
        <w:t>A garantia será “on-site” (no local), ou seja, a ser prestada nos locais constantes nas condições de fornecimento, através de assistência técnica autorizada do fabricante (para não prejudicar a responsabilidade da garantia também do fabricante, nos termos do Código de Defesa do Consumidor).</w:t>
      </w:r>
    </w:p>
    <w:p w14:paraId="3E1129D7" w14:textId="77777777" w:rsidR="00E052B8" w:rsidRPr="00E052B8" w:rsidRDefault="00E052B8" w:rsidP="00E052B8">
      <w:pPr>
        <w:numPr>
          <w:ilvl w:val="1"/>
          <w:numId w:val="35"/>
        </w:numPr>
        <w:autoSpaceDE w:val="0"/>
        <w:autoSpaceDN w:val="0"/>
        <w:adjustRightInd w:val="0"/>
        <w:ind w:left="851" w:hanging="567"/>
        <w:jc w:val="both"/>
        <w:rPr>
          <w:rFonts w:asciiTheme="minorHAnsi" w:eastAsia="Calibri" w:hAnsiTheme="minorHAnsi"/>
          <w:color w:val="000000"/>
          <w:sz w:val="22"/>
          <w:szCs w:val="22"/>
          <w:lang w:eastAsia="pt-BR"/>
        </w:rPr>
      </w:pPr>
      <w:r w:rsidRPr="00E052B8">
        <w:rPr>
          <w:rFonts w:asciiTheme="minorHAnsi" w:eastAsia="Calibri" w:hAnsiTheme="minorHAnsi"/>
          <w:color w:val="000000"/>
          <w:sz w:val="22"/>
          <w:szCs w:val="22"/>
          <w:lang w:eastAsia="pt-BR"/>
        </w:rPr>
        <w:t>Na hipótese de não existirem peças de reposição no mercado, é de inteira responsabilidade da CONTRATADA a reposição com especificações equivalentes ou superiores.</w:t>
      </w:r>
    </w:p>
    <w:p w14:paraId="337EF2E6" w14:textId="77777777" w:rsidR="00E052B8" w:rsidRPr="00E052B8" w:rsidRDefault="00E052B8" w:rsidP="00E052B8">
      <w:pPr>
        <w:numPr>
          <w:ilvl w:val="1"/>
          <w:numId w:val="35"/>
        </w:numPr>
        <w:autoSpaceDE w:val="0"/>
        <w:autoSpaceDN w:val="0"/>
        <w:adjustRightInd w:val="0"/>
        <w:ind w:left="851" w:hanging="567"/>
        <w:jc w:val="both"/>
        <w:rPr>
          <w:rFonts w:asciiTheme="minorHAnsi" w:eastAsia="Calibri" w:hAnsiTheme="minorHAnsi"/>
          <w:color w:val="000000"/>
          <w:sz w:val="22"/>
          <w:szCs w:val="22"/>
          <w:lang w:eastAsia="pt-BR"/>
        </w:rPr>
      </w:pPr>
      <w:r w:rsidRPr="00E052B8">
        <w:rPr>
          <w:rFonts w:asciiTheme="minorHAnsi" w:eastAsia="Calibri" w:hAnsiTheme="minorHAnsi"/>
          <w:color w:val="000000"/>
          <w:sz w:val="22"/>
          <w:szCs w:val="22"/>
          <w:lang w:eastAsia="pt-BR"/>
        </w:rPr>
        <w:t>Para efeitos de garantia, será suficiente à UDESC a apresentação de cópia da Nota Fiscal de compra.</w:t>
      </w:r>
    </w:p>
    <w:p w14:paraId="28393A92" w14:textId="77777777" w:rsidR="00E052B8" w:rsidRPr="00E052B8" w:rsidRDefault="00E052B8" w:rsidP="00E052B8">
      <w:pPr>
        <w:numPr>
          <w:ilvl w:val="1"/>
          <w:numId w:val="35"/>
        </w:numPr>
        <w:autoSpaceDE w:val="0"/>
        <w:autoSpaceDN w:val="0"/>
        <w:adjustRightInd w:val="0"/>
        <w:ind w:left="851" w:hanging="567"/>
        <w:jc w:val="both"/>
        <w:rPr>
          <w:rFonts w:asciiTheme="minorHAnsi" w:eastAsia="Calibri" w:hAnsiTheme="minorHAnsi"/>
          <w:color w:val="000000"/>
          <w:sz w:val="22"/>
          <w:szCs w:val="22"/>
          <w:lang w:eastAsia="pt-BR"/>
        </w:rPr>
      </w:pPr>
      <w:r w:rsidRPr="00E052B8">
        <w:rPr>
          <w:rFonts w:asciiTheme="minorHAnsi" w:eastAsia="Calibri" w:hAnsiTheme="minorHAnsi"/>
          <w:color w:val="000000"/>
          <w:sz w:val="22"/>
          <w:szCs w:val="22"/>
          <w:lang w:eastAsia="pt-BR"/>
        </w:rPr>
        <w:t>A incidência de problemas em mais de 20% (vinte) dos itens durante o primeiro ano do período de garantia pode ser considerado baixa qualidade dos itens, e será solicitado a substituição do lote todo; Um problema só pode ser considerado mau uso se tiver baixa incidência, senão será considerado baixa qualidade do dispositivo e deverá ser atendido em garantia. No caso de desrespeito dos prazos e qualidade, a empresa responsável, poderá ser penalizada.</w:t>
      </w:r>
    </w:p>
    <w:p w14:paraId="3688C4C9" w14:textId="77777777" w:rsidR="00E052B8" w:rsidRPr="00E052B8" w:rsidRDefault="00E052B8" w:rsidP="00E052B8">
      <w:pPr>
        <w:numPr>
          <w:ilvl w:val="1"/>
          <w:numId w:val="35"/>
        </w:numPr>
        <w:autoSpaceDE w:val="0"/>
        <w:autoSpaceDN w:val="0"/>
        <w:adjustRightInd w:val="0"/>
        <w:ind w:left="851" w:hanging="567"/>
        <w:jc w:val="both"/>
        <w:rPr>
          <w:rFonts w:asciiTheme="minorHAnsi" w:eastAsia="Calibri" w:hAnsiTheme="minorHAnsi"/>
          <w:color w:val="000000"/>
          <w:sz w:val="22"/>
          <w:szCs w:val="22"/>
          <w:lang w:eastAsia="pt-BR"/>
        </w:rPr>
      </w:pPr>
      <w:r w:rsidRPr="00E052B8">
        <w:rPr>
          <w:rFonts w:asciiTheme="minorHAnsi" w:eastAsia="Calibri" w:hAnsiTheme="minorHAnsi"/>
          <w:color w:val="000000"/>
          <w:sz w:val="22"/>
          <w:szCs w:val="22"/>
          <w:lang w:eastAsia="pt-BR"/>
        </w:rPr>
        <w:t xml:space="preserve">ASSISTÊNCIA TÉCNICA: os serviços de assistência técnica dos equipamentos (para todos os itens) poderão ser prestados pelo próprio fabricante, revendedor, ou por meio de empresa de assistência técnica/manutenção, oficialmente credenciada. </w:t>
      </w:r>
    </w:p>
    <w:p w14:paraId="37F23361" w14:textId="77777777" w:rsidR="00E052B8" w:rsidRPr="00E052B8" w:rsidRDefault="00E052B8" w:rsidP="00E052B8">
      <w:pPr>
        <w:numPr>
          <w:ilvl w:val="1"/>
          <w:numId w:val="35"/>
        </w:numPr>
        <w:autoSpaceDE w:val="0"/>
        <w:autoSpaceDN w:val="0"/>
        <w:adjustRightInd w:val="0"/>
        <w:ind w:left="851" w:hanging="567"/>
        <w:jc w:val="both"/>
        <w:rPr>
          <w:rFonts w:asciiTheme="minorHAnsi" w:eastAsia="Calibri" w:hAnsiTheme="minorHAnsi"/>
          <w:color w:val="000000"/>
          <w:sz w:val="22"/>
          <w:szCs w:val="22"/>
          <w:lang w:eastAsia="pt-BR"/>
        </w:rPr>
      </w:pPr>
      <w:r w:rsidRPr="00E052B8">
        <w:rPr>
          <w:rFonts w:asciiTheme="minorHAnsi" w:eastAsia="Calibri" w:hAnsiTheme="minorHAnsi"/>
          <w:color w:val="000000"/>
          <w:sz w:val="22"/>
          <w:szCs w:val="22"/>
          <w:lang w:eastAsia="pt-BR"/>
        </w:rPr>
        <w:t>Solução de problemas – deverá ser garantida a solução de problemas no equipamento em até 30 (trinta) dias após o chamado.</w:t>
      </w:r>
    </w:p>
    <w:p w14:paraId="61A9DA57" w14:textId="77777777" w:rsidR="00E052B8" w:rsidRPr="00FB0C4A" w:rsidRDefault="00E052B8" w:rsidP="00E052B8">
      <w:pPr>
        <w:numPr>
          <w:ilvl w:val="1"/>
          <w:numId w:val="35"/>
        </w:numPr>
        <w:autoSpaceDE w:val="0"/>
        <w:autoSpaceDN w:val="0"/>
        <w:adjustRightInd w:val="0"/>
        <w:ind w:left="851" w:hanging="567"/>
        <w:jc w:val="both"/>
        <w:rPr>
          <w:rFonts w:asciiTheme="minorHAnsi" w:hAnsiTheme="minorHAnsi"/>
          <w:color w:val="000000"/>
          <w:lang w:eastAsia="pt-BR"/>
        </w:rPr>
      </w:pPr>
      <w:r w:rsidRPr="00FB0C4A">
        <w:rPr>
          <w:rFonts w:asciiTheme="minorHAnsi" w:hAnsiTheme="minorHAnsi"/>
          <w:color w:val="000000"/>
          <w:lang w:eastAsia="pt-BR"/>
        </w:rPr>
        <w:t>Em caso de manutenção, a contratada deverá fornecer todos os recursos necessários à perfeita execução dos serviços, em quantidade, qualidade e tecnologia adequada aos padrões recomendados pelos fabricantes ou padrões determinados no edital.</w:t>
      </w:r>
    </w:p>
    <w:p w14:paraId="4C2A2E18" w14:textId="7F4A4AF6" w:rsidR="00E052B8" w:rsidRDefault="00E052B8" w:rsidP="00E052B8">
      <w:pPr>
        <w:autoSpaceDE w:val="0"/>
        <w:autoSpaceDN w:val="0"/>
        <w:adjustRightInd w:val="0"/>
        <w:ind w:left="851"/>
        <w:jc w:val="both"/>
        <w:rPr>
          <w:rFonts w:asciiTheme="minorHAnsi" w:hAnsiTheme="minorHAnsi"/>
          <w:color w:val="000000"/>
          <w:lang w:eastAsia="pt-BR"/>
        </w:rPr>
      </w:pPr>
    </w:p>
    <w:p w14:paraId="602AC7CF" w14:textId="6440478F" w:rsidR="00E052B8" w:rsidRDefault="00E052B8" w:rsidP="00E052B8">
      <w:pPr>
        <w:autoSpaceDE w:val="0"/>
        <w:autoSpaceDN w:val="0"/>
        <w:adjustRightInd w:val="0"/>
        <w:ind w:left="851"/>
        <w:jc w:val="both"/>
        <w:rPr>
          <w:rFonts w:asciiTheme="minorHAnsi" w:hAnsiTheme="minorHAnsi"/>
          <w:color w:val="000000"/>
          <w:lang w:eastAsia="pt-BR"/>
        </w:rPr>
      </w:pPr>
    </w:p>
    <w:p w14:paraId="1106205A" w14:textId="77777777" w:rsidR="00E052B8" w:rsidRDefault="00E052B8" w:rsidP="00E052B8">
      <w:pPr>
        <w:autoSpaceDE w:val="0"/>
        <w:autoSpaceDN w:val="0"/>
        <w:adjustRightInd w:val="0"/>
        <w:ind w:left="851"/>
        <w:jc w:val="both"/>
        <w:rPr>
          <w:rFonts w:asciiTheme="minorHAnsi" w:hAnsiTheme="minorHAnsi"/>
          <w:color w:val="000000"/>
          <w:lang w:eastAsia="pt-BR"/>
        </w:rPr>
      </w:pPr>
    </w:p>
    <w:p w14:paraId="09373D8B" w14:textId="3313E9A6" w:rsidR="00E052B8" w:rsidRDefault="00E052B8" w:rsidP="00E052B8">
      <w:pPr>
        <w:pStyle w:val="PargrafodaLista"/>
        <w:numPr>
          <w:ilvl w:val="0"/>
          <w:numId w:val="34"/>
        </w:numPr>
        <w:suppressAutoHyphens/>
        <w:spacing w:after="0" w:line="240" w:lineRule="auto"/>
        <w:ind w:left="360"/>
        <w:rPr>
          <w:rFonts w:asciiTheme="minorHAnsi" w:hAnsiTheme="minorHAnsi" w:cs="Calibri"/>
          <w:b/>
          <w:lang w:eastAsia="pt-BR"/>
        </w:rPr>
      </w:pPr>
      <w:r w:rsidRPr="00FB0C4A">
        <w:rPr>
          <w:rFonts w:asciiTheme="minorHAnsi" w:hAnsiTheme="minorHAnsi" w:cs="Calibri"/>
          <w:b/>
          <w:lang w:eastAsia="pt-BR"/>
        </w:rPr>
        <w:lastRenderedPageBreak/>
        <w:t>OBRIGAÇÕES DA CONTRATADA:</w:t>
      </w:r>
    </w:p>
    <w:p w14:paraId="1DF74DB0" w14:textId="77777777" w:rsidR="00E052B8" w:rsidRDefault="00E052B8" w:rsidP="00E052B8">
      <w:pPr>
        <w:pStyle w:val="PargrafodaLista"/>
        <w:suppressAutoHyphens/>
        <w:spacing w:after="0" w:line="240" w:lineRule="auto"/>
        <w:ind w:left="360"/>
        <w:rPr>
          <w:rFonts w:asciiTheme="minorHAnsi" w:hAnsiTheme="minorHAnsi" w:cs="Calibri"/>
          <w:b/>
          <w:lang w:eastAsia="pt-BR"/>
        </w:rPr>
      </w:pPr>
    </w:p>
    <w:p w14:paraId="2740A369" w14:textId="77777777" w:rsidR="00E052B8" w:rsidRPr="00FB0C4A" w:rsidRDefault="00E052B8" w:rsidP="00E052B8">
      <w:pPr>
        <w:pStyle w:val="PargrafodaLista"/>
        <w:numPr>
          <w:ilvl w:val="1"/>
          <w:numId w:val="34"/>
        </w:numPr>
        <w:suppressAutoHyphens/>
        <w:spacing w:after="0" w:line="240" w:lineRule="auto"/>
        <w:ind w:left="851" w:hanging="567"/>
        <w:rPr>
          <w:rFonts w:asciiTheme="minorHAnsi" w:hAnsiTheme="minorHAnsi" w:cs="Calibri"/>
          <w:b/>
          <w:lang w:eastAsia="pt-BR"/>
        </w:rPr>
      </w:pPr>
      <w:r w:rsidRPr="00FB0C4A">
        <w:rPr>
          <w:rFonts w:asciiTheme="minorHAnsi" w:hAnsiTheme="minorHAnsi"/>
          <w:color w:val="000000"/>
          <w:lang w:eastAsia="pt-BR"/>
        </w:rPr>
        <w:t>Na emissão das Notas Fiscais e DANFES só poderão ser agrupados na mesma nota os itens que possuírem o mesmo detalhamento orçamentário, constante na planilha de especificações.</w:t>
      </w:r>
    </w:p>
    <w:p w14:paraId="75C9C989" w14:textId="77777777" w:rsidR="00E052B8" w:rsidRPr="009577ED" w:rsidRDefault="00E052B8" w:rsidP="00E052B8">
      <w:pPr>
        <w:pStyle w:val="PargrafodaLista"/>
        <w:numPr>
          <w:ilvl w:val="1"/>
          <w:numId w:val="34"/>
        </w:numPr>
        <w:suppressAutoHyphens/>
        <w:spacing w:after="0" w:line="240" w:lineRule="auto"/>
        <w:ind w:left="851" w:hanging="567"/>
        <w:rPr>
          <w:rFonts w:asciiTheme="minorHAnsi" w:hAnsiTheme="minorHAnsi"/>
          <w:color w:val="000000"/>
          <w:lang w:eastAsia="pt-BR"/>
        </w:rPr>
      </w:pPr>
      <w:r w:rsidRPr="009577ED">
        <w:rPr>
          <w:rFonts w:asciiTheme="minorHAnsi" w:hAnsiTheme="minorHAnsi"/>
          <w:color w:val="000000"/>
          <w:lang w:eastAsia="pt-BR"/>
        </w:rPr>
        <w:t>Na emissão das Notas Fiscais e DANFES deverá ser informado o número do empenho.</w:t>
      </w:r>
    </w:p>
    <w:p w14:paraId="5945772B" w14:textId="77777777" w:rsidR="00E052B8" w:rsidRPr="009577ED" w:rsidRDefault="00E052B8" w:rsidP="00E052B8">
      <w:pPr>
        <w:pStyle w:val="PargrafodaLista"/>
        <w:numPr>
          <w:ilvl w:val="1"/>
          <w:numId w:val="34"/>
        </w:numPr>
        <w:suppressAutoHyphens/>
        <w:spacing w:after="0" w:line="240" w:lineRule="auto"/>
        <w:ind w:left="851" w:hanging="567"/>
        <w:rPr>
          <w:rFonts w:asciiTheme="minorHAnsi" w:hAnsiTheme="minorHAnsi"/>
          <w:color w:val="000000"/>
          <w:lang w:eastAsia="pt-BR"/>
        </w:rPr>
      </w:pPr>
      <w:r w:rsidRPr="009577ED">
        <w:rPr>
          <w:rFonts w:asciiTheme="minorHAnsi" w:hAnsiTheme="minorHAnsi"/>
          <w:color w:val="000000"/>
          <w:lang w:eastAsia="pt-BR"/>
        </w:rPr>
        <w:t>Cumprir rigorosamente as normas vigentes relativas ao objeto, especialmente Lei Federal 8.078/90 (Código de Defesa do Consumidor), as Normas de Medicina e Segurança do Trabalho e demais normas e regulamentos pertinentes ao objeto desta licitação.</w:t>
      </w:r>
    </w:p>
    <w:p w14:paraId="58F983C3" w14:textId="77777777" w:rsidR="00E052B8" w:rsidRPr="009577ED" w:rsidRDefault="00E052B8" w:rsidP="00E052B8">
      <w:pPr>
        <w:pStyle w:val="PargrafodaLista"/>
        <w:numPr>
          <w:ilvl w:val="1"/>
          <w:numId w:val="34"/>
        </w:numPr>
        <w:suppressAutoHyphens/>
        <w:spacing w:after="0" w:line="240" w:lineRule="auto"/>
        <w:ind w:left="851" w:hanging="567"/>
        <w:rPr>
          <w:rFonts w:asciiTheme="minorHAnsi" w:hAnsiTheme="minorHAnsi"/>
          <w:color w:val="000000"/>
          <w:lang w:eastAsia="pt-BR"/>
        </w:rPr>
      </w:pPr>
      <w:r w:rsidRPr="009577ED">
        <w:rPr>
          <w:rFonts w:asciiTheme="minorHAnsi" w:hAnsiTheme="minorHAnsi"/>
          <w:color w:val="000000"/>
          <w:lang w:eastAsia="pt-BR"/>
        </w:rPr>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14:paraId="7740B331" w14:textId="77777777" w:rsidR="00E052B8" w:rsidRPr="00FB0C4A" w:rsidRDefault="00E052B8" w:rsidP="00E052B8">
      <w:pPr>
        <w:pStyle w:val="PargrafodaLista"/>
        <w:numPr>
          <w:ilvl w:val="1"/>
          <w:numId w:val="34"/>
        </w:numPr>
        <w:suppressAutoHyphens/>
        <w:spacing w:after="0" w:line="240" w:lineRule="auto"/>
        <w:ind w:left="851" w:hanging="567"/>
        <w:rPr>
          <w:rFonts w:asciiTheme="minorHAnsi" w:hAnsiTheme="minorHAnsi"/>
          <w:color w:val="000000"/>
          <w:lang w:eastAsia="pt-BR"/>
        </w:rPr>
      </w:pPr>
      <w:r w:rsidRPr="009577ED">
        <w:rPr>
          <w:rFonts w:asciiTheme="minorHAnsi" w:hAnsiTheme="minorHAnsi"/>
          <w:color w:val="000000"/>
          <w:lang w:eastAsia="pt-BR"/>
        </w:rPr>
        <w:t xml:space="preserve">Entregar documentação comprobatória da Contratação e habilitação do Contratado </w:t>
      </w:r>
      <w:r w:rsidRPr="00FB0C4A">
        <w:rPr>
          <w:rFonts w:asciiTheme="minorHAnsi" w:hAnsiTheme="minorHAnsi"/>
          <w:color w:val="000000"/>
          <w:lang w:eastAsia="pt-BR"/>
        </w:rPr>
        <w:t>e/ou do profissional responsável indicado pela empresa, sempre que solicitado pela Contratante, no decorrer da vigência da AF.</w:t>
      </w:r>
    </w:p>
    <w:p w14:paraId="08275976" w14:textId="77777777" w:rsidR="00E052B8" w:rsidRPr="00FB0C4A" w:rsidRDefault="00E052B8" w:rsidP="00E052B8">
      <w:pPr>
        <w:pStyle w:val="PargrafodaLista"/>
        <w:numPr>
          <w:ilvl w:val="1"/>
          <w:numId w:val="34"/>
        </w:numPr>
        <w:suppressAutoHyphens/>
        <w:spacing w:after="0" w:line="240" w:lineRule="auto"/>
        <w:ind w:left="851" w:hanging="567"/>
        <w:rPr>
          <w:rFonts w:asciiTheme="minorHAnsi" w:hAnsiTheme="minorHAnsi"/>
          <w:color w:val="000000"/>
          <w:lang w:eastAsia="pt-BR"/>
        </w:rPr>
      </w:pPr>
      <w:r w:rsidRPr="00FB0C4A">
        <w:rPr>
          <w:rFonts w:asciiTheme="minorHAnsi" w:hAnsiTheme="minorHAnsi"/>
          <w:color w:val="000000"/>
          <w:lang w:eastAsia="pt-BR"/>
        </w:rPr>
        <w:t>Não ceder a outrem os serviços contratados, no todo ou em parte, e utilizar exclusivamente mão-de-obra de seus empregados para a realização dos serviços, assumindo total responsabilidade pelos encargos previstos na legislação trabalhista e atos por eles praticados.</w:t>
      </w:r>
    </w:p>
    <w:p w14:paraId="689FC4AE" w14:textId="77777777" w:rsidR="00E052B8" w:rsidRPr="009577ED" w:rsidRDefault="00E052B8" w:rsidP="00E052B8">
      <w:pPr>
        <w:pStyle w:val="PargrafodaLista"/>
        <w:numPr>
          <w:ilvl w:val="1"/>
          <w:numId w:val="34"/>
        </w:numPr>
        <w:suppressAutoHyphens/>
        <w:spacing w:after="0" w:line="240" w:lineRule="auto"/>
        <w:ind w:left="851" w:hanging="567"/>
        <w:rPr>
          <w:rFonts w:asciiTheme="minorHAnsi" w:hAnsiTheme="minorHAnsi"/>
          <w:color w:val="000000"/>
          <w:lang w:eastAsia="pt-BR"/>
        </w:rPr>
      </w:pPr>
      <w:r w:rsidRPr="009577ED">
        <w:rPr>
          <w:rFonts w:asciiTheme="minorHAnsi" w:hAnsiTheme="minorHAnsi"/>
          <w:color w:val="000000"/>
          <w:lang w:eastAsia="pt-BR"/>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14:paraId="5449259F" w14:textId="77777777" w:rsidR="00E052B8" w:rsidRPr="009577ED" w:rsidRDefault="00E052B8" w:rsidP="00E052B8">
      <w:pPr>
        <w:pStyle w:val="PargrafodaLista"/>
        <w:numPr>
          <w:ilvl w:val="1"/>
          <w:numId w:val="34"/>
        </w:numPr>
        <w:suppressAutoHyphens/>
        <w:spacing w:after="0" w:line="240" w:lineRule="auto"/>
        <w:ind w:left="851" w:hanging="567"/>
        <w:rPr>
          <w:rFonts w:asciiTheme="minorHAnsi" w:hAnsiTheme="minorHAnsi"/>
          <w:color w:val="000000"/>
          <w:lang w:eastAsia="pt-BR"/>
        </w:rPr>
      </w:pPr>
      <w:r w:rsidRPr="009577ED">
        <w:rPr>
          <w:rFonts w:asciiTheme="minorHAnsi" w:hAnsiTheme="minorHAnsi"/>
          <w:color w:val="000000"/>
          <w:lang w:eastAsia="pt-BR"/>
        </w:rPr>
        <w:t>Dispor e manter veículos e sistemas de comunicação eficiente, de forma a garantir o cumprimento dos prazos de atendimento.</w:t>
      </w:r>
    </w:p>
    <w:p w14:paraId="15351982" w14:textId="77777777" w:rsidR="00E052B8" w:rsidRDefault="00E052B8" w:rsidP="00E052B8">
      <w:pPr>
        <w:pStyle w:val="PargrafodaLista"/>
        <w:numPr>
          <w:ilvl w:val="1"/>
          <w:numId w:val="34"/>
        </w:numPr>
        <w:suppressAutoHyphens/>
        <w:spacing w:after="0" w:line="240" w:lineRule="auto"/>
        <w:ind w:left="851" w:hanging="567"/>
        <w:rPr>
          <w:rFonts w:asciiTheme="minorHAnsi" w:hAnsiTheme="minorHAnsi"/>
          <w:color w:val="000000"/>
          <w:lang w:eastAsia="pt-BR"/>
        </w:rPr>
      </w:pPr>
      <w:r w:rsidRPr="009577ED">
        <w:rPr>
          <w:rFonts w:asciiTheme="minorHAnsi" w:hAnsiTheme="minorHAnsi"/>
          <w:color w:val="000000"/>
          <w:lang w:eastAsia="pt-BR"/>
        </w:rPr>
        <w:t>Zelar pela utilização por parte de seus funcionários de equipamentos de segurança pessoal, que devem ser adquiridos às expensas da Contratada. A resistência a não utilização destes poderá ensejar rescisão contratual.</w:t>
      </w:r>
    </w:p>
    <w:p w14:paraId="3120546A" w14:textId="77777777" w:rsidR="00E052B8" w:rsidRDefault="00E052B8" w:rsidP="00E052B8">
      <w:pPr>
        <w:pStyle w:val="PargrafodaLista"/>
        <w:numPr>
          <w:ilvl w:val="1"/>
          <w:numId w:val="34"/>
        </w:numPr>
        <w:suppressAutoHyphens/>
        <w:spacing w:after="0" w:line="240" w:lineRule="auto"/>
        <w:ind w:left="851" w:hanging="567"/>
        <w:rPr>
          <w:rFonts w:asciiTheme="minorHAnsi" w:hAnsiTheme="minorHAnsi"/>
          <w:color w:val="000000"/>
          <w:lang w:eastAsia="pt-BR"/>
        </w:rPr>
      </w:pPr>
      <w:r w:rsidRPr="00EF2580">
        <w:rPr>
          <w:rFonts w:asciiTheme="minorHAnsi" w:hAnsiTheme="minorHAnsi"/>
          <w:color w:val="000000"/>
          <w:lang w:eastAsia="pt-BR"/>
        </w:rPr>
        <w:t>Entregar o local do serviço limpo, sem a presença de restos de produtos utilizados para o serviço ou quaisquer outros materiais.</w:t>
      </w:r>
    </w:p>
    <w:p w14:paraId="40532539" w14:textId="77777777" w:rsidR="00E052B8" w:rsidRPr="00DB6F42" w:rsidRDefault="00E052B8" w:rsidP="00E052B8">
      <w:pPr>
        <w:pStyle w:val="PargrafodaLista"/>
        <w:numPr>
          <w:ilvl w:val="1"/>
          <w:numId w:val="34"/>
        </w:numPr>
        <w:suppressAutoHyphens/>
        <w:spacing w:after="0" w:line="240" w:lineRule="auto"/>
        <w:ind w:left="851" w:hanging="567"/>
        <w:rPr>
          <w:rFonts w:asciiTheme="minorHAnsi" w:hAnsiTheme="minorHAnsi"/>
          <w:color w:val="000000"/>
          <w:lang w:eastAsia="pt-BR"/>
        </w:rPr>
      </w:pPr>
      <w:r w:rsidRPr="00DB6F42">
        <w:rPr>
          <w:rFonts w:asciiTheme="minorHAnsi" w:hAnsiTheme="minorHAnsi"/>
          <w:color w:val="000000"/>
          <w:lang w:eastAsia="pt-BR"/>
        </w:rPr>
        <w:t>Efetuar a entrega do objeto em perfeitas condições, conforme especificações, prazo e local constantes no Termo de Referência e seus anexos, acompanhado da respectiva nota fiscal, na qual constarão as indicações referentes a: marca, fabricante, modelo, procedência e prazo de garantia ou validade;</w:t>
      </w:r>
    </w:p>
    <w:p w14:paraId="2D849BF0" w14:textId="77777777" w:rsidR="00E052B8" w:rsidRPr="00FB0C4A" w:rsidRDefault="00E052B8" w:rsidP="00E052B8">
      <w:pPr>
        <w:autoSpaceDE w:val="0"/>
        <w:autoSpaceDN w:val="0"/>
        <w:adjustRightInd w:val="0"/>
        <w:ind w:left="851"/>
        <w:jc w:val="both"/>
        <w:rPr>
          <w:rFonts w:asciiTheme="minorHAnsi" w:hAnsiTheme="minorHAnsi"/>
          <w:color w:val="000000"/>
          <w:lang w:eastAsia="pt-BR"/>
        </w:rPr>
      </w:pPr>
    </w:p>
    <w:p w14:paraId="535F1AC8" w14:textId="77777777" w:rsidR="00E052B8" w:rsidRPr="00FB0C4A" w:rsidRDefault="00E052B8" w:rsidP="00E052B8">
      <w:pPr>
        <w:pStyle w:val="PargrafodaLista"/>
        <w:numPr>
          <w:ilvl w:val="0"/>
          <w:numId w:val="34"/>
        </w:numPr>
        <w:spacing w:after="0" w:line="240" w:lineRule="auto"/>
        <w:rPr>
          <w:rFonts w:asciiTheme="minorHAnsi" w:hAnsiTheme="minorHAnsi" w:cs="Arial"/>
          <w:b/>
          <w:bCs/>
        </w:rPr>
      </w:pPr>
      <w:r w:rsidRPr="00FB0C4A">
        <w:rPr>
          <w:rFonts w:asciiTheme="minorHAnsi" w:hAnsiTheme="minorHAnsi" w:cs="Arial"/>
          <w:b/>
          <w:bCs/>
        </w:rPr>
        <w:t>OBRIGAÇÕES DA CONTRATANTE</w:t>
      </w:r>
    </w:p>
    <w:p w14:paraId="02934746" w14:textId="77777777" w:rsidR="00E052B8" w:rsidRPr="00A60CCF" w:rsidRDefault="00E052B8" w:rsidP="00E052B8">
      <w:pPr>
        <w:pStyle w:val="PargrafodaLista"/>
        <w:suppressAutoHyphens/>
        <w:spacing w:after="0" w:line="240" w:lineRule="auto"/>
        <w:ind w:left="502"/>
        <w:rPr>
          <w:rFonts w:asciiTheme="minorHAnsi" w:hAnsiTheme="minorHAnsi"/>
          <w:b/>
          <w:color w:val="000000"/>
          <w:highlight w:val="yellow"/>
          <w:lang w:eastAsia="pt-BR"/>
        </w:rPr>
      </w:pPr>
    </w:p>
    <w:p w14:paraId="6721E905" w14:textId="77777777" w:rsidR="00E052B8" w:rsidRPr="00FB0C4A" w:rsidRDefault="00E052B8" w:rsidP="00E052B8">
      <w:pPr>
        <w:pStyle w:val="PargrafodaLista"/>
        <w:numPr>
          <w:ilvl w:val="1"/>
          <w:numId w:val="34"/>
        </w:numPr>
        <w:suppressAutoHyphens/>
        <w:spacing w:after="0" w:line="240" w:lineRule="auto"/>
        <w:ind w:left="851" w:hanging="567"/>
        <w:rPr>
          <w:rFonts w:asciiTheme="minorHAnsi" w:hAnsiTheme="minorHAnsi"/>
          <w:color w:val="000000"/>
          <w:lang w:eastAsia="pt-BR"/>
        </w:rPr>
      </w:pPr>
      <w:r w:rsidRPr="00DB6F42">
        <w:rPr>
          <w:rFonts w:asciiTheme="minorHAnsi" w:hAnsiTheme="minorHAnsi"/>
          <w:color w:val="000000"/>
          <w:lang w:eastAsia="pt-BR"/>
        </w:rPr>
        <w:t>Receber o objeto no prazo e condições estabelecidas no Edital e seus anexos;</w:t>
      </w:r>
    </w:p>
    <w:p w14:paraId="1AF5658C" w14:textId="77777777" w:rsidR="00E052B8" w:rsidRPr="00FB0C4A" w:rsidRDefault="00E052B8" w:rsidP="00E052B8">
      <w:pPr>
        <w:pStyle w:val="PargrafodaLista"/>
        <w:numPr>
          <w:ilvl w:val="1"/>
          <w:numId w:val="34"/>
        </w:numPr>
        <w:suppressAutoHyphens/>
        <w:spacing w:after="0" w:line="240" w:lineRule="auto"/>
        <w:ind w:left="851" w:hanging="567"/>
        <w:rPr>
          <w:rFonts w:asciiTheme="minorHAnsi" w:hAnsiTheme="minorHAnsi"/>
          <w:color w:val="000000"/>
          <w:lang w:eastAsia="pt-BR"/>
        </w:rPr>
      </w:pPr>
      <w:r w:rsidRPr="00DB6F42">
        <w:rPr>
          <w:rFonts w:asciiTheme="minorHAnsi" w:hAnsiTheme="minorHAnsi"/>
          <w:color w:val="000000"/>
          <w:lang w:eastAsia="pt-BR"/>
        </w:rPr>
        <w:t>Verificar minuciosamente, no prazo fixado, a conformidade dos bens recebidos provisoriamente com as especificações constantes do Edital e da proposta, para fins de aceitação e recebimento definitivo;</w:t>
      </w:r>
    </w:p>
    <w:p w14:paraId="53457896" w14:textId="77777777" w:rsidR="00E052B8" w:rsidRPr="00FB0C4A" w:rsidRDefault="00E052B8" w:rsidP="00E052B8">
      <w:pPr>
        <w:pStyle w:val="PargrafodaLista"/>
        <w:numPr>
          <w:ilvl w:val="1"/>
          <w:numId w:val="34"/>
        </w:numPr>
        <w:suppressAutoHyphens/>
        <w:spacing w:after="0" w:line="240" w:lineRule="auto"/>
        <w:ind w:left="851" w:hanging="567"/>
        <w:rPr>
          <w:rFonts w:asciiTheme="minorHAnsi" w:hAnsiTheme="minorHAnsi"/>
          <w:color w:val="000000"/>
          <w:lang w:eastAsia="pt-BR"/>
        </w:rPr>
      </w:pPr>
      <w:r w:rsidRPr="00DB6F42">
        <w:rPr>
          <w:rFonts w:asciiTheme="minorHAnsi" w:hAnsiTheme="minorHAnsi"/>
          <w:color w:val="000000"/>
          <w:lang w:eastAsia="pt-BR"/>
        </w:rPr>
        <w:t>Comunicar à Contratada, por escrito, sobre imperfeições, falhas ou irregularidades verificadas no objeto fornecido, para que seja substituído, reparado ou corrigido;</w:t>
      </w:r>
    </w:p>
    <w:p w14:paraId="2B2FEC55" w14:textId="77777777" w:rsidR="00E052B8" w:rsidRPr="00FB0C4A" w:rsidRDefault="00E052B8" w:rsidP="00E052B8">
      <w:pPr>
        <w:pStyle w:val="PargrafodaLista"/>
        <w:numPr>
          <w:ilvl w:val="1"/>
          <w:numId w:val="34"/>
        </w:numPr>
        <w:suppressAutoHyphens/>
        <w:spacing w:after="0" w:line="240" w:lineRule="auto"/>
        <w:ind w:left="851" w:hanging="567"/>
        <w:rPr>
          <w:rFonts w:asciiTheme="minorHAnsi" w:hAnsiTheme="minorHAnsi"/>
          <w:color w:val="000000"/>
          <w:lang w:eastAsia="pt-BR"/>
        </w:rPr>
      </w:pPr>
      <w:r w:rsidRPr="00DB6F42">
        <w:rPr>
          <w:rFonts w:asciiTheme="minorHAnsi" w:hAnsiTheme="minorHAnsi"/>
          <w:color w:val="000000"/>
          <w:lang w:eastAsia="pt-BR"/>
        </w:rPr>
        <w:t>Acompanhar e fiscalizar o cumprimento das obrigações da Contratada, através de comissão/servidor especialmente designado;</w:t>
      </w:r>
    </w:p>
    <w:p w14:paraId="688A4A8C" w14:textId="77777777" w:rsidR="00E052B8" w:rsidRPr="00FB0C4A" w:rsidRDefault="00E052B8" w:rsidP="00E052B8">
      <w:pPr>
        <w:pStyle w:val="PargrafodaLista"/>
        <w:numPr>
          <w:ilvl w:val="1"/>
          <w:numId w:val="34"/>
        </w:numPr>
        <w:suppressAutoHyphens/>
        <w:spacing w:after="0" w:line="240" w:lineRule="auto"/>
        <w:ind w:left="851" w:hanging="567"/>
        <w:rPr>
          <w:rFonts w:asciiTheme="minorHAnsi" w:hAnsiTheme="minorHAnsi"/>
          <w:color w:val="000000"/>
          <w:lang w:eastAsia="pt-BR"/>
        </w:rPr>
      </w:pPr>
      <w:r w:rsidRPr="00DB6F42">
        <w:rPr>
          <w:rFonts w:asciiTheme="minorHAnsi" w:hAnsiTheme="minorHAnsi"/>
          <w:color w:val="000000"/>
          <w:lang w:eastAsia="pt-BR"/>
        </w:rPr>
        <w:t>Efetuar o pagamento à Contratada</w:t>
      </w:r>
      <w:r w:rsidRPr="00FB0C4A">
        <w:rPr>
          <w:rFonts w:asciiTheme="minorHAnsi" w:hAnsiTheme="minorHAnsi"/>
          <w:color w:val="000000"/>
          <w:lang w:eastAsia="pt-BR"/>
        </w:rPr>
        <w:t xml:space="preserve"> </w:t>
      </w:r>
      <w:r w:rsidRPr="00DB6F42">
        <w:rPr>
          <w:rFonts w:asciiTheme="minorHAnsi" w:hAnsiTheme="minorHAnsi"/>
          <w:color w:val="000000"/>
          <w:lang w:eastAsia="pt-BR"/>
        </w:rPr>
        <w:t>no valor correspondente ao fornecimento do objeto, no prazo e forma estabelecidos no Edital e seus anexos;</w:t>
      </w:r>
    </w:p>
    <w:p w14:paraId="1C5ADC9D" w14:textId="77777777" w:rsidR="00E052B8" w:rsidRPr="00FB0C4A" w:rsidRDefault="00E052B8" w:rsidP="00E052B8">
      <w:pPr>
        <w:pStyle w:val="PargrafodaLista"/>
        <w:numPr>
          <w:ilvl w:val="1"/>
          <w:numId w:val="34"/>
        </w:numPr>
        <w:suppressAutoHyphens/>
        <w:spacing w:after="0" w:line="240" w:lineRule="auto"/>
        <w:ind w:left="851" w:hanging="567"/>
        <w:rPr>
          <w:rFonts w:asciiTheme="minorHAnsi" w:hAnsiTheme="minorHAnsi"/>
          <w:color w:val="000000"/>
          <w:lang w:eastAsia="pt-BR"/>
        </w:rPr>
      </w:pPr>
      <w:r w:rsidRPr="00DB6F42">
        <w:rPr>
          <w:rFonts w:asciiTheme="minorHAnsi" w:hAnsiTheme="minorHAnsi"/>
          <w:color w:val="000000"/>
          <w:lang w:eastAsia="pt-BR"/>
        </w:rPr>
        <w:t>Administração não responderá por quaisquer compromissos assumidos pela Contratada com terceiros, ainda que vinculados à execução do contrato, bem como por qualquer dano causado a terceiros em decorrência de ato da Contratada, de seus empregados, prepostos ou subordinados.</w:t>
      </w:r>
    </w:p>
    <w:p w14:paraId="1ACB3B5E" w14:textId="77777777" w:rsidR="00E052B8" w:rsidRDefault="00E052B8" w:rsidP="00860792">
      <w:pPr>
        <w:jc w:val="center"/>
        <w:rPr>
          <w:rFonts w:ascii="Calibri" w:hAnsi="Calibri"/>
          <w:b/>
          <w:u w:val="single"/>
          <w:lang w:eastAsia="pt-BR"/>
        </w:rPr>
      </w:pPr>
    </w:p>
    <w:p w14:paraId="1607ADF7"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3FA987F7" w14:textId="45D3A0DA" w:rsidR="00082D65" w:rsidRDefault="00082D65" w:rsidP="00082D65">
      <w:pPr>
        <w:jc w:val="center"/>
        <w:rPr>
          <w:rFonts w:ascii="Calibri" w:hAnsi="Calibri" w:cs="Calibri"/>
          <w:b/>
        </w:rPr>
      </w:pPr>
      <w:r w:rsidRPr="00A36C4C">
        <w:rPr>
          <w:rFonts w:ascii="Calibri" w:hAnsi="Calibri" w:cs="Calibri"/>
          <w:b/>
        </w:rPr>
        <w:t xml:space="preserve">PREGÃO ELETRÔNICO </w:t>
      </w:r>
      <w:r w:rsidRPr="00873354">
        <w:rPr>
          <w:rFonts w:ascii="Calibri" w:hAnsi="Calibri" w:cs="Calibri"/>
          <w:b/>
        </w:rPr>
        <w:t xml:space="preserve">Nº </w:t>
      </w:r>
      <w:r w:rsidR="00873354" w:rsidRPr="00873354">
        <w:rPr>
          <w:rFonts w:ascii="Calibri" w:hAnsi="Calibri" w:cs="Calibri"/>
          <w:b/>
        </w:rPr>
        <w:t>1028</w:t>
      </w:r>
      <w:r w:rsidR="00F2392A" w:rsidRPr="00873354">
        <w:rPr>
          <w:rFonts w:ascii="Calibri" w:hAnsi="Calibri" w:cs="Calibri"/>
          <w:b/>
        </w:rPr>
        <w:t>/20</w:t>
      </w:r>
      <w:r w:rsidR="00095A81" w:rsidRPr="00873354">
        <w:rPr>
          <w:rFonts w:ascii="Calibri" w:hAnsi="Calibri" w:cs="Calibri"/>
          <w:b/>
        </w:rPr>
        <w:t>2</w:t>
      </w:r>
      <w:r w:rsidR="00E718DF" w:rsidRPr="00873354">
        <w:rPr>
          <w:rFonts w:ascii="Calibri" w:hAnsi="Calibri" w:cs="Calibri"/>
          <w:b/>
        </w:rPr>
        <w:t>2</w:t>
      </w:r>
    </w:p>
    <w:p w14:paraId="65D1E126" w14:textId="77777777" w:rsidR="00082D65" w:rsidRPr="00E90298"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5711D8"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5711D8">
        <w:rPr>
          <w:rFonts w:cs="Calibri"/>
          <w:b/>
        </w:rPr>
        <w:lastRenderedPageBreak/>
        <w:t xml:space="preserve">ANEXO </w:t>
      </w:r>
      <w:r w:rsidR="00AE67EB">
        <w:rPr>
          <w:rFonts w:cs="Calibri"/>
          <w:b/>
        </w:rPr>
        <w:t>II</w:t>
      </w:r>
      <w:r w:rsidR="00FB09DB" w:rsidRPr="005711D8">
        <w:rPr>
          <w:rFonts w:cs="Calibri"/>
          <w:b/>
        </w:rPr>
        <w:t>I</w:t>
      </w:r>
    </w:p>
    <w:p w14:paraId="4E262DB2" w14:textId="22BEECFD" w:rsidR="00132E50" w:rsidRPr="005711D8" w:rsidRDefault="00132E50" w:rsidP="00132E50">
      <w:pPr>
        <w:pStyle w:val="Ttulo"/>
        <w:rPr>
          <w:rFonts w:ascii="Calibri" w:hAnsi="Calibri" w:cs="Calibri"/>
          <w:bCs/>
          <w:sz w:val="24"/>
        </w:rPr>
      </w:pPr>
      <w:r w:rsidRPr="005711D8">
        <w:rPr>
          <w:rFonts w:ascii="Calibri" w:hAnsi="Calibri" w:cs="Calibri"/>
          <w:bCs/>
          <w:sz w:val="24"/>
        </w:rPr>
        <w:t>PREGÃO ELETRÔNICO nº</w:t>
      </w:r>
      <w:r w:rsidR="00084926">
        <w:rPr>
          <w:rFonts w:ascii="Calibri" w:hAnsi="Calibri" w:cs="Calibri"/>
          <w:bCs/>
          <w:sz w:val="24"/>
        </w:rPr>
        <w:t xml:space="preserve"> </w:t>
      </w:r>
      <w:r w:rsidR="00873354" w:rsidRPr="00873354">
        <w:rPr>
          <w:rFonts w:ascii="Calibri" w:hAnsi="Calibri" w:cs="Calibri"/>
          <w:bCs/>
          <w:sz w:val="24"/>
        </w:rPr>
        <w:t>1028</w:t>
      </w:r>
      <w:r w:rsidR="00F2392A" w:rsidRPr="00873354">
        <w:rPr>
          <w:rFonts w:ascii="Calibri" w:hAnsi="Calibri" w:cs="Calibri"/>
          <w:bCs/>
          <w:sz w:val="24"/>
        </w:rPr>
        <w:t>/20</w:t>
      </w:r>
      <w:r w:rsidR="00095A81" w:rsidRPr="00873354">
        <w:rPr>
          <w:rFonts w:ascii="Calibri" w:hAnsi="Calibri" w:cs="Calibri"/>
          <w:bCs/>
          <w:sz w:val="24"/>
        </w:rPr>
        <w:t>2</w:t>
      </w:r>
      <w:r w:rsidR="00E718DF" w:rsidRPr="00873354">
        <w:rPr>
          <w:rFonts w:ascii="Calibri" w:hAnsi="Calibri" w:cs="Calibri"/>
          <w:bCs/>
          <w:sz w:val="24"/>
        </w:rPr>
        <w:t>2</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5037D967" w:rsidR="00D83709" w:rsidRDefault="00CB055A"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873354">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16"/>
          <w:footerReference w:type="default" r:id="rId17"/>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p w14:paraId="1E994503" w14:textId="77777777"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AE67EB">
        <w:rPr>
          <w:rFonts w:ascii="Calibri" w:hAnsi="Calibri" w:cs="Calibri"/>
          <w:b/>
        </w:rPr>
        <w:t>I</w:t>
      </w:r>
      <w:r w:rsidRPr="00596825">
        <w:rPr>
          <w:rFonts w:ascii="Calibri" w:hAnsi="Calibri" w:cs="Calibri"/>
          <w:b/>
        </w:rPr>
        <w:t>V</w:t>
      </w:r>
    </w:p>
    <w:p w14:paraId="78F9566F" w14:textId="7692B9E6"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873354" w:rsidRPr="00873354">
        <w:rPr>
          <w:rFonts w:ascii="Calibri" w:hAnsi="Calibri"/>
          <w:sz w:val="24"/>
          <w14:shadow w14:blurRad="0" w14:dist="0" w14:dir="0" w14:sx="0" w14:sy="0" w14:kx="0" w14:ky="0" w14:algn="none">
            <w14:srgbClr w14:val="000000"/>
          </w14:shadow>
        </w:rPr>
        <w:t>1028</w:t>
      </w:r>
      <w:r w:rsidR="00F2392A" w:rsidRPr="00873354">
        <w:rPr>
          <w:rFonts w:ascii="Calibri" w:hAnsi="Calibri"/>
          <w:sz w:val="24"/>
          <w14:shadow w14:blurRad="0" w14:dist="0" w14:dir="0" w14:sx="0" w14:sy="0" w14:kx="0" w14:ky="0" w14:algn="none">
            <w14:srgbClr w14:val="000000"/>
          </w14:shadow>
        </w:rPr>
        <w:t>/20</w:t>
      </w:r>
      <w:r w:rsidR="00095A81" w:rsidRPr="00873354">
        <w:rPr>
          <w:rFonts w:ascii="Calibri" w:hAnsi="Calibri"/>
          <w:sz w:val="24"/>
          <w14:shadow w14:blurRad="0" w14:dist="0" w14:dir="0" w14:sx="0" w14:sy="0" w14:kx="0" w14:ky="0" w14:algn="none">
            <w14:srgbClr w14:val="000000"/>
          </w14:shadow>
        </w:rPr>
        <w:t>2</w:t>
      </w:r>
      <w:r w:rsidR="00E718DF" w:rsidRPr="00873354">
        <w:rPr>
          <w:rFonts w:ascii="Calibri" w:hAnsi="Calibri"/>
          <w:sz w:val="24"/>
          <w14:shadow w14:blurRad="0" w14:dist="0" w14:dir="0" w14:sx="0" w14:sy="0" w14:kx="0" w14:ky="0" w14:algn="none">
            <w14:srgbClr w14:val="000000"/>
          </w14:shadow>
        </w:rPr>
        <w:t>2</w:t>
      </w:r>
    </w:p>
    <w:p w14:paraId="1075D212"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1308A5D4" w14:textId="77777777" w:rsidR="00C1105C" w:rsidRPr="00596825" w:rsidRDefault="00C1105C" w:rsidP="00C1105C">
      <w:pPr>
        <w:pStyle w:val="Recuodecorpodetexto2"/>
        <w:spacing w:after="0" w:line="240" w:lineRule="auto"/>
        <w:ind w:left="3827"/>
        <w:jc w:val="both"/>
        <w:rPr>
          <w:rFonts w:ascii="Calibri" w:hAnsi="Calibri"/>
          <w:b/>
        </w:rPr>
      </w:pPr>
    </w:p>
    <w:p w14:paraId="4DCE6CB6" w14:textId="2400A8CC" w:rsidR="00F81BF6" w:rsidRPr="009B21AF" w:rsidRDefault="00873354" w:rsidP="00F81BF6">
      <w:pPr>
        <w:pStyle w:val="Recuodecorpodetexto2"/>
        <w:spacing w:line="240" w:lineRule="auto"/>
        <w:ind w:left="3827"/>
        <w:jc w:val="both"/>
        <w:rPr>
          <w:rFonts w:ascii="Calibri" w:hAnsi="Calibri"/>
          <w:bCs/>
          <w:sz w:val="22"/>
          <w:szCs w:val="22"/>
        </w:rPr>
      </w:pPr>
      <w:r w:rsidRPr="00E052B8">
        <w:rPr>
          <w:rFonts w:ascii="Calibri" w:hAnsi="Calibri" w:cs="Calibri"/>
          <w:b/>
        </w:rPr>
        <w:t>AQUISIÇÃO DE MATERIAL ESPORTIVO, DE FISIOTERAPIA E DE ACADEMIAS PARA TODA A UDESC</w:t>
      </w:r>
      <w:r w:rsidRPr="009B21AF">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032D72E3" w14:textId="77777777" w:rsidR="00F81BF6" w:rsidRPr="00D24E5C" w:rsidRDefault="00F81BF6" w:rsidP="00F81BF6">
      <w:pPr>
        <w:jc w:val="both"/>
        <w:rPr>
          <w:rFonts w:ascii="Calibri" w:hAnsi="Calibri"/>
          <w:bCs/>
          <w:sz w:val="22"/>
          <w:szCs w:val="22"/>
        </w:rPr>
      </w:pPr>
    </w:p>
    <w:p w14:paraId="019D301B"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064B33C9" w14:textId="77777777" w:rsidR="00F81BF6" w:rsidRPr="009B21AF" w:rsidRDefault="00F81BF6" w:rsidP="00F81BF6">
      <w:pPr>
        <w:jc w:val="both"/>
        <w:rPr>
          <w:rFonts w:ascii="Calibri" w:hAnsi="Calibri" w:cs="Calibri"/>
          <w:bCs/>
          <w:sz w:val="22"/>
          <w:szCs w:val="22"/>
        </w:rPr>
      </w:pPr>
    </w:p>
    <w:p w14:paraId="0E0E646F"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592FA270" w14:textId="7F15601E"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a </w:t>
      </w:r>
      <w:r w:rsidR="00873354" w:rsidRPr="00873354">
        <w:rPr>
          <w:rFonts w:ascii="Calibri" w:hAnsi="Calibri" w:cs="Calibri"/>
          <w:b/>
          <w:color w:val="auto"/>
        </w:rPr>
        <w:t>AQUISIÇÃO DE MATERIAL ESPORTIVO, DE FISIOTERAPIA E DE ACADEMIAS PARA TODA A UDESC</w:t>
      </w:r>
      <w:r w:rsidRPr="009B21AF">
        <w:rPr>
          <w:rFonts w:ascii="Calibri" w:hAnsi="Calibri" w:cs="Calibri"/>
          <w:color w:val="auto"/>
          <w:sz w:val="22"/>
          <w:szCs w:val="22"/>
        </w:rPr>
        <w:t xml:space="preserve">, 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 d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77777777" w:rsidR="00F81BF6" w:rsidRPr="009B21AF"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5CFDE9B4" w14:textId="77777777" w:rsidR="00F81BF6" w:rsidRPr="009B21AF"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13FB808D" w14:textId="77777777" w:rsidR="00F81BF6" w:rsidRPr="009B21AF" w:rsidRDefault="00F81BF6" w:rsidP="00D439F8">
            <w:pPr>
              <w:snapToGrid w:val="0"/>
              <w:jc w:val="center"/>
              <w:rPr>
                <w:rFonts w:ascii="Calibri" w:hAnsi="Calibri" w:cs="Calibri"/>
                <w:sz w:val="22"/>
                <w:szCs w:val="22"/>
              </w:rPr>
            </w:pPr>
          </w:p>
        </w:tc>
      </w:tr>
    </w:tbl>
    <w:p w14:paraId="59966C0F"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7ABC7342" w14:textId="7664DED0" w:rsidR="00F81BF6" w:rsidRPr="007515E5" w:rsidRDefault="00F81BF6" w:rsidP="00F81BF6">
      <w:pPr>
        <w:pStyle w:val="EspSubTitulo1Char"/>
        <w:suppressAutoHyphens/>
        <w:spacing w:before="0" w:after="0"/>
        <w:rPr>
          <w:rFonts w:ascii="Calibri" w:hAnsi="Calibri" w:cs="Calibri"/>
          <w:bCs/>
          <w:szCs w:val="22"/>
        </w:rPr>
      </w:pPr>
      <w:r w:rsidRPr="007515E5">
        <w:rPr>
          <w:rFonts w:ascii="Calibri" w:hAnsi="Calibri" w:cs="Calibri"/>
          <w:b/>
          <w:bCs/>
          <w:szCs w:val="22"/>
        </w:rPr>
        <w:t>I -</w:t>
      </w:r>
      <w:r w:rsidRPr="007515E5">
        <w:rPr>
          <w:rFonts w:ascii="Calibri" w:hAnsi="Calibri" w:cs="Calibri"/>
          <w:bCs/>
          <w:szCs w:val="22"/>
        </w:rPr>
        <w:t xml:space="preserve"> O prazo de vigência deste instrumento </w:t>
      </w:r>
      <w:bookmarkStart w:id="4" w:name="_Hlk92892361"/>
      <w:r w:rsidRPr="007515E5">
        <w:rPr>
          <w:rFonts w:ascii="Calibri" w:hAnsi="Calibri" w:cs="Calibri"/>
          <w:bCs/>
          <w:szCs w:val="22"/>
        </w:rPr>
        <w:t xml:space="preserve">tem início na sua assinatura </w:t>
      </w:r>
      <w:r w:rsidR="00E718DF">
        <w:rPr>
          <w:rFonts w:ascii="Calibri" w:hAnsi="Calibri" w:cs="Calibri"/>
          <w:bCs/>
          <w:szCs w:val="22"/>
        </w:rPr>
        <w:t>até o encerramento dos créditos orçamentários do ano de sua emissão</w:t>
      </w:r>
      <w:r w:rsidRPr="007515E5">
        <w:rPr>
          <w:rFonts w:ascii="Calibri" w:hAnsi="Calibri" w:cs="Calibri"/>
          <w:bCs/>
          <w:szCs w:val="22"/>
        </w:rPr>
        <w:t>.</w:t>
      </w:r>
    </w:p>
    <w:p w14:paraId="2A9E95D3" w14:textId="47E3CFA0" w:rsidR="00F81BF6" w:rsidRDefault="00F81BF6" w:rsidP="00F81BF6">
      <w:pPr>
        <w:jc w:val="both"/>
        <w:rPr>
          <w:rFonts w:ascii="Calibri" w:hAnsi="Calibri" w:cs="Calibri"/>
          <w:b/>
          <w:sz w:val="22"/>
          <w:szCs w:val="22"/>
        </w:rPr>
      </w:pPr>
    </w:p>
    <w:p w14:paraId="09A10219" w14:textId="77777777" w:rsidR="00873354" w:rsidRPr="007515E5" w:rsidRDefault="00873354" w:rsidP="00F81BF6">
      <w:pPr>
        <w:jc w:val="both"/>
        <w:rPr>
          <w:rFonts w:ascii="Calibri" w:hAnsi="Calibri" w:cs="Calibri"/>
          <w:b/>
          <w:sz w:val="22"/>
          <w:szCs w:val="22"/>
        </w:rPr>
      </w:pPr>
    </w:p>
    <w:p w14:paraId="20E69A65" w14:textId="6D02CE4A" w:rsidR="00F81BF6" w:rsidRDefault="00F81BF6" w:rsidP="00F81BF6">
      <w:pPr>
        <w:jc w:val="both"/>
        <w:rPr>
          <w:rFonts w:ascii="Calibri" w:hAnsi="Calibri" w:cs="Calibri"/>
          <w:b/>
          <w:sz w:val="22"/>
          <w:szCs w:val="22"/>
        </w:rPr>
      </w:pPr>
      <w:r w:rsidRPr="007515E5">
        <w:rPr>
          <w:rFonts w:ascii="Calibri" w:hAnsi="Calibri" w:cs="Calibri"/>
          <w:b/>
          <w:sz w:val="22"/>
          <w:szCs w:val="22"/>
        </w:rPr>
        <w:lastRenderedPageBreak/>
        <w:t>CLÁUSULA QUINTA – Das Obrigações das Partes</w:t>
      </w:r>
    </w:p>
    <w:p w14:paraId="08B9C397"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  –</w:t>
      </w:r>
      <w:r w:rsidRPr="00787F42">
        <w:rPr>
          <w:rFonts w:ascii="Calibri" w:hAnsi="Calibri" w:cs="Calibri"/>
          <w:bCs/>
          <w:color w:val="000000"/>
          <w:sz w:val="22"/>
          <w:szCs w:val="22"/>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59913B71"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    –</w:t>
      </w:r>
      <w:r w:rsidRPr="00787F42">
        <w:rPr>
          <w:rFonts w:ascii="Calibri" w:hAnsi="Calibri" w:cs="Calibri"/>
          <w:bCs/>
          <w:color w:val="000000"/>
          <w:sz w:val="22"/>
          <w:szCs w:val="22"/>
        </w:rPr>
        <w:t xml:space="preserve">    A    UDESC    e    a    licitante    vencedora    se comprometem no sentido de que somente poderão tratar  dados  pessoais  dos  usuários  dos  serviços contratados, nos limites e finalidades exclusivas do cumprimento  de  suas  obrigações  com  base  na presente    avença/instrumento    e    jamais    para qualquer outra finalidade. </w:t>
      </w:r>
    </w:p>
    <w:p w14:paraId="33A231BF" w14:textId="578953F0"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III</w:t>
      </w:r>
      <w:r w:rsidR="0043116B" w:rsidRPr="0043116B">
        <w:rPr>
          <w:rFonts w:ascii="Calibri" w:hAnsi="Calibri" w:cs="Calibri"/>
          <w:b/>
          <w:color w:val="000000"/>
          <w:sz w:val="22"/>
          <w:szCs w:val="22"/>
        </w:rPr>
        <w:t xml:space="preserve"> </w:t>
      </w:r>
      <w:r w:rsidRPr="0043116B">
        <w:rPr>
          <w:rFonts w:ascii="Calibri" w:hAnsi="Calibri" w:cs="Calibri"/>
          <w:b/>
          <w:color w:val="000000"/>
          <w:sz w:val="22"/>
          <w:szCs w:val="22"/>
        </w:rPr>
        <w:t>-</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705B421A"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IV -</w:t>
      </w:r>
      <w:r w:rsidRPr="00787F42">
        <w:rPr>
          <w:rFonts w:ascii="Calibri" w:hAnsi="Calibri" w:cs="Calibri"/>
          <w:bCs/>
          <w:color w:val="000000"/>
          <w:sz w:val="22"/>
          <w:szCs w:val="22"/>
        </w:rPr>
        <w:t xml:space="preserve">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FB0E1FF" w14:textId="77777777" w:rsidR="00E718DF" w:rsidRPr="007515E5" w:rsidRDefault="00E718DF" w:rsidP="00F81BF6">
      <w:pPr>
        <w:jc w:val="both"/>
        <w:rPr>
          <w:rFonts w:ascii="Calibri" w:hAnsi="Calibri" w:cs="Calibri"/>
          <w:b/>
          <w:sz w:val="22"/>
          <w:szCs w:val="22"/>
        </w:rPr>
      </w:pPr>
    </w:p>
    <w:p w14:paraId="49BDC6E5" w14:textId="77777777" w:rsidR="004D2E80" w:rsidRPr="00DC6BAC" w:rsidRDefault="00DC6BAC" w:rsidP="002B3B6A">
      <w:pPr>
        <w:jc w:val="both"/>
        <w:rPr>
          <w:rFonts w:ascii="Calibri" w:hAnsi="Calibri" w:cs="Calibri"/>
          <w:bCs/>
          <w:color w:val="000000"/>
          <w:sz w:val="22"/>
          <w:szCs w:val="22"/>
        </w:rPr>
      </w:pPr>
      <w:bookmarkStart w:id="5" w:name="_Hlk38559687"/>
      <w:bookmarkEnd w:id="4"/>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43116B">
        <w:rPr>
          <w:rFonts w:ascii="Calibri" w:hAnsi="Calibri" w:cs="Calibri"/>
          <w:b/>
          <w:color w:val="000000"/>
          <w:sz w:val="22"/>
          <w:szCs w:val="22"/>
        </w:rPr>
        <w:t>III -</w:t>
      </w:r>
      <w:r w:rsidRPr="00DC6BAC">
        <w:rPr>
          <w:rFonts w:ascii="Calibri" w:hAnsi="Calibri" w:cs="Calibri"/>
          <w:bCs/>
          <w:color w:val="000000"/>
          <w:sz w:val="22"/>
          <w:szCs w:val="22"/>
        </w:rPr>
        <w:t xml:space="preserve">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IV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5"/>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0F58E678"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CF431C">
        <w:rPr>
          <w:rFonts w:ascii="Calibri" w:hAnsi="Calibri" w:cs="Calibri"/>
          <w:bCs/>
          <w:color w:val="000000"/>
          <w:sz w:val="22"/>
          <w:szCs w:val="22"/>
        </w:rPr>
        <w:t>assumindo com exclusividade, os</w:t>
      </w:r>
      <w:r w:rsidR="00CF431C" w:rsidRPr="009B21AF">
        <w:rPr>
          <w:rFonts w:ascii="Calibri" w:hAnsi="Calibri" w:cs="Calibri"/>
          <w:bCs/>
          <w:color w:val="000000"/>
          <w:sz w:val="22"/>
          <w:szCs w:val="22"/>
        </w:rPr>
        <w:t xml:space="preserve">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I – por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lastRenderedPageBreak/>
        <w:t>II – amigavelmente,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IV – a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proofErr w:type="spellStart"/>
      <w:r>
        <w:rPr>
          <w:rFonts w:ascii="Calibri" w:hAnsi="Calibri" w:cs="Calibri"/>
          <w:sz w:val="22"/>
          <w:szCs w:val="22"/>
        </w:rPr>
        <w:t>Udesc</w:t>
      </w:r>
      <w:proofErr w:type="spellEnd"/>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proofErr w:type="spellStart"/>
      <w:r>
        <w:rPr>
          <w:rFonts w:ascii="Calibri" w:hAnsi="Calibri" w:cs="Calibri"/>
          <w:sz w:val="22"/>
          <w:szCs w:val="22"/>
        </w:rPr>
        <w:t>Udesc</w:t>
      </w:r>
      <w:proofErr w:type="spellEnd"/>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F7DB838"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9F58FB">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69BB2757"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4BE11F3A" w14:textId="77777777" w:rsidR="00F81BF6" w:rsidRPr="009B21AF" w:rsidRDefault="00F81BF6" w:rsidP="00F81BF6">
      <w:pPr>
        <w:jc w:val="both"/>
        <w:rPr>
          <w:rFonts w:ascii="Calibri" w:hAnsi="Calibri" w:cs="Calibri"/>
          <w:bCs/>
          <w:sz w:val="22"/>
          <w:szCs w:val="22"/>
        </w:rPr>
      </w:pPr>
    </w:p>
    <w:p w14:paraId="1677E01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FDDB5E5"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4797C13F" w14:textId="4CCF7CEA" w:rsidR="00F81BF6" w:rsidRPr="009B21AF" w:rsidRDefault="00CB055A"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873354" w:rsidRPr="00873354">
            <w:rPr>
              <w:rFonts w:asciiTheme="minorHAnsi" w:hAnsiTheme="minorHAnsi" w:cstheme="minorHAnsi"/>
              <w:b/>
            </w:rPr>
            <w:t>Florianópolis/SC</w:t>
          </w:r>
        </w:sdtContent>
      </w:sdt>
      <w:r w:rsidR="00DC6BAC" w:rsidRPr="00873354">
        <w:rPr>
          <w:rFonts w:ascii="Calibri" w:hAnsi="Calibri" w:cs="Calibri"/>
          <w:bCs/>
          <w:sz w:val="22"/>
          <w:szCs w:val="22"/>
        </w:rPr>
        <w:t>, conforme datas das assinaturas digitais</w:t>
      </w:r>
      <w:r w:rsidR="00F81BF6" w:rsidRPr="00873354">
        <w:rPr>
          <w:rFonts w:ascii="Calibri" w:hAnsi="Calibri" w:cs="Calibri"/>
          <w:bCs/>
          <w:sz w:val="22"/>
          <w:szCs w:val="22"/>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E90298" w:rsidRDefault="00F803EB" w:rsidP="00F803EB">
      <w:pPr>
        <w:jc w:val="center"/>
        <w:rPr>
          <w:rFonts w:ascii="Calibri" w:hAnsi="Calibri" w:cs="Arial"/>
          <w:b/>
          <w:sz w:val="22"/>
          <w:szCs w:val="22"/>
        </w:rPr>
      </w:pPr>
      <w:bookmarkStart w:id="6" w:name="Anexo_VII"/>
      <w:r>
        <w:rPr>
          <w:rFonts w:ascii="Calibri" w:hAnsi="Calibri" w:cs="Arial"/>
          <w:b/>
          <w:sz w:val="22"/>
          <w:szCs w:val="22"/>
        </w:rPr>
        <w:lastRenderedPageBreak/>
        <w:t xml:space="preserve">ANEXO </w:t>
      </w:r>
      <w:r w:rsidR="00BE35AA">
        <w:rPr>
          <w:rFonts w:ascii="Calibri" w:hAnsi="Calibri" w:cs="Arial"/>
          <w:b/>
          <w:sz w:val="22"/>
          <w:szCs w:val="22"/>
        </w:rPr>
        <w:t>V</w:t>
      </w:r>
    </w:p>
    <w:bookmarkEnd w:id="6"/>
    <w:p w14:paraId="03044B45" w14:textId="77777777" w:rsidR="00F803EB" w:rsidRPr="00E90298" w:rsidRDefault="00F803EB" w:rsidP="00F803EB">
      <w:pPr>
        <w:jc w:val="center"/>
        <w:rPr>
          <w:rFonts w:ascii="Calibri" w:hAnsi="Calibri" w:cs="Arial"/>
          <w:bCs/>
          <w:sz w:val="10"/>
          <w:szCs w:val="10"/>
        </w:rPr>
      </w:pPr>
    </w:p>
    <w:p w14:paraId="56C83696" w14:textId="7850D986"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w:t>
      </w:r>
      <w:r w:rsidRPr="00873354">
        <w:rPr>
          <w:rFonts w:ascii="Calibri" w:hAnsi="Calibri" w:cs="Arial"/>
          <w:bCs w:val="0"/>
          <w:szCs w:val="22"/>
        </w:rPr>
        <w:t xml:space="preserve">nº </w:t>
      </w:r>
      <w:r w:rsidR="00873354" w:rsidRPr="00873354">
        <w:rPr>
          <w:rFonts w:ascii="Calibri" w:hAnsi="Calibri" w:cs="Arial"/>
          <w:bCs w:val="0"/>
          <w:szCs w:val="22"/>
        </w:rPr>
        <w:t>1028</w:t>
      </w:r>
      <w:r w:rsidR="00F2392A" w:rsidRPr="00873354">
        <w:rPr>
          <w:rFonts w:ascii="Calibri" w:hAnsi="Calibri" w:cs="Arial"/>
          <w:bCs w:val="0"/>
          <w:szCs w:val="22"/>
        </w:rPr>
        <w:t>/20</w:t>
      </w:r>
      <w:r w:rsidR="00095A81" w:rsidRPr="00873354">
        <w:rPr>
          <w:rFonts w:ascii="Calibri" w:hAnsi="Calibri" w:cs="Arial"/>
          <w:bCs w:val="0"/>
          <w:szCs w:val="22"/>
        </w:rPr>
        <w:t>2</w:t>
      </w:r>
      <w:r w:rsidR="00E718DF" w:rsidRPr="00873354">
        <w:rPr>
          <w:rFonts w:ascii="Calibri" w:hAnsi="Calibri" w:cs="Arial"/>
          <w:bCs w:val="0"/>
          <w:szCs w:val="22"/>
        </w:rPr>
        <w:t>2</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6423784F" w14:textId="77777777" w:rsidR="00F803EB" w:rsidRPr="00E90298" w:rsidRDefault="00F803EB" w:rsidP="00FA48CA">
            <w:pPr>
              <w:spacing w:line="120" w:lineRule="auto"/>
              <w:rPr>
                <w:rFonts w:ascii="Calibri" w:eastAsia="Arial Unicode MS" w:hAnsi="Calibri" w:cs="Arial"/>
                <w:b/>
                <w:sz w:val="22"/>
                <w:szCs w:val="22"/>
              </w:rPr>
            </w:pPr>
          </w:p>
        </w:tc>
      </w:tr>
    </w:tbl>
    <w:p w14:paraId="79BDED59" w14:textId="2A22D857"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 Ata de Registro de Preços e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E718DF">
        <w:rPr>
          <w:rFonts w:ascii="Calibri" w:hAnsi="Calibri" w:cs="Arial"/>
          <w:sz w:val="20"/>
          <w:szCs w:val="20"/>
        </w:rPr>
        <w:t>2</w:t>
      </w:r>
    </w:p>
    <w:p w14:paraId="064759CF" w14:textId="3F1CB7D7"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E718DF">
        <w:rPr>
          <w:rFonts w:ascii="Calibri" w:hAnsi="Calibri"/>
          <w:sz w:val="20"/>
          <w:szCs w:val="20"/>
        </w:rPr>
        <w:t>2</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18"/>
          <w:footerReference w:type="default" r:id="rId19"/>
          <w:pgSz w:w="16840" w:h="11907" w:orient="landscape" w:code="9"/>
          <w:pgMar w:top="1134" w:right="851" w:bottom="851" w:left="794" w:header="567" w:footer="567" w:gutter="0"/>
          <w:cols w:space="720"/>
        </w:sectPr>
      </w:pPr>
    </w:p>
    <w:p w14:paraId="32E23C39" w14:textId="77777777"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BE35AA">
        <w:rPr>
          <w:rFonts w:ascii="Calibri" w:hAnsi="Calibri"/>
          <w:b/>
          <w:bCs/>
        </w:rPr>
        <w:t>VI</w:t>
      </w:r>
    </w:p>
    <w:p w14:paraId="2C2D20AA" w14:textId="64A2DCFB"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ELETRÔNICO Nº </w:t>
      </w:r>
      <w:r w:rsidR="00873354" w:rsidRPr="00873354">
        <w:rPr>
          <w:rFonts w:ascii="Calibri" w:hAnsi="Calibri"/>
          <w:b w:val="0"/>
          <w:szCs w:val="22"/>
          <w:lang w:val="pt-PT"/>
        </w:rPr>
        <w:t>1028</w:t>
      </w:r>
      <w:r w:rsidR="00F2392A" w:rsidRPr="00873354">
        <w:rPr>
          <w:rFonts w:ascii="Calibri" w:hAnsi="Calibri"/>
          <w:b w:val="0"/>
          <w:szCs w:val="22"/>
          <w:lang w:val="pt-PT"/>
        </w:rPr>
        <w:t>/20</w:t>
      </w:r>
      <w:r w:rsidR="00095A81" w:rsidRPr="00873354">
        <w:rPr>
          <w:rFonts w:ascii="Calibri" w:hAnsi="Calibri"/>
          <w:b w:val="0"/>
          <w:szCs w:val="22"/>
          <w:lang w:val="pt-PT"/>
        </w:rPr>
        <w:t>2</w:t>
      </w:r>
      <w:r w:rsidR="00E718DF" w:rsidRPr="00873354">
        <w:rPr>
          <w:rFonts w:ascii="Calibri" w:hAnsi="Calibri"/>
          <w:b w:val="0"/>
          <w:szCs w:val="22"/>
          <w:lang w:val="pt-PT"/>
        </w:rPr>
        <w:t>2</w:t>
      </w:r>
    </w:p>
    <w:p w14:paraId="5A4AD7F2" w14:textId="77777777" w:rsidR="007A6B3A" w:rsidRPr="005711D8" w:rsidRDefault="007A6B3A" w:rsidP="00873354">
      <w:pPr>
        <w:pStyle w:val="Legenda1"/>
        <w:tabs>
          <w:tab w:val="left" w:pos="4395"/>
        </w:tabs>
        <w:suppressAutoHyphens/>
        <w:jc w:val="left"/>
        <w:rPr>
          <w:rFonts w:ascii="Calibri" w:hAnsi="Calibri"/>
          <w:bCs/>
          <w:sz w:val="22"/>
          <w:szCs w:val="22"/>
        </w:rPr>
      </w:pP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2AAD6D6C"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  )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Telefones: (  )             Celular: (  )</w:t>
      </w:r>
    </w:p>
    <w:p w14:paraId="593DC763" w14:textId="77777777" w:rsidR="007A6B3A" w:rsidRPr="005711D8" w:rsidRDefault="007A6B3A" w:rsidP="007A6B3A">
      <w:pPr>
        <w:jc w:val="both"/>
        <w:rPr>
          <w:rFonts w:ascii="Calibri" w:hAnsi="Calibri"/>
          <w:sz w:val="22"/>
          <w:szCs w:val="22"/>
        </w:rPr>
      </w:pPr>
    </w:p>
    <w:p w14:paraId="32170957"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074E8" w14:textId="77777777" w:rsidR="00E052B8" w:rsidRDefault="00E052B8">
      <w:r>
        <w:separator/>
      </w:r>
    </w:p>
  </w:endnote>
  <w:endnote w:type="continuationSeparator" w:id="0">
    <w:p w14:paraId="75E7FA73" w14:textId="77777777" w:rsidR="00E052B8" w:rsidRDefault="00E05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AE85" w14:textId="1A3DDD17" w:rsidR="00E052B8" w:rsidRDefault="00E052B8" w:rsidP="00352F71">
    <w:pPr>
      <w:pStyle w:val="Rodap"/>
      <w:tabs>
        <w:tab w:val="clear" w:pos="4419"/>
        <w:tab w:val="center" w:pos="0"/>
      </w:tabs>
      <w:rPr>
        <w:color w:val="0000FF"/>
        <w:sz w:val="14"/>
      </w:rPr>
    </w:pPr>
    <w:r>
      <w:rPr>
        <w:sz w:val="14"/>
      </w:rPr>
      <w:t xml:space="preserve">PE </w:t>
    </w:r>
    <w:r w:rsidRPr="00E052B8">
      <w:rPr>
        <w:sz w:val="14"/>
      </w:rPr>
      <w:t>1028/2022</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8B37F" w14:textId="0F9369F1" w:rsidR="00E052B8" w:rsidRPr="00E718DF" w:rsidRDefault="00E052B8" w:rsidP="00E718DF">
    <w:pPr>
      <w:pStyle w:val="Rodap"/>
      <w:jc w:val="right"/>
    </w:pPr>
    <w:r>
      <w:rPr>
        <w:sz w:val="14"/>
      </w:rPr>
      <w:t xml:space="preserve">PE </w:t>
    </w:r>
    <w:r w:rsidR="00873354" w:rsidRPr="00873354">
      <w:rPr>
        <w:sz w:val="14"/>
      </w:rPr>
      <w:t>1028</w:t>
    </w:r>
    <w:r w:rsidRPr="00873354">
      <w:rPr>
        <w:sz w:val="14"/>
      </w:rPr>
      <w:t>/2022</w:t>
    </w:r>
    <w:r>
      <w:rPr>
        <w:sz w:val="14"/>
      </w:rPr>
      <w:t xml:space="preserve">                                                                                                                                                                                                                                       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32876" w14:textId="77777777" w:rsidR="00E052B8" w:rsidRDefault="00E052B8">
      <w:r>
        <w:separator/>
      </w:r>
    </w:p>
  </w:footnote>
  <w:footnote w:type="continuationSeparator" w:id="0">
    <w:p w14:paraId="76988453" w14:textId="77777777" w:rsidR="00E052B8" w:rsidRDefault="00E052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E59F" w14:textId="77777777" w:rsidR="00E052B8" w:rsidRDefault="00E052B8">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E052B8" w:rsidRPr="006A59DF" w:rsidRDefault="00E052B8">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019B4" w14:textId="7BEB68F6" w:rsidR="00E052B8" w:rsidRDefault="00E052B8" w:rsidP="00FA48CA">
    <w:pPr>
      <w:ind w:left="567"/>
      <w:rPr>
        <w:b/>
      </w:rPr>
    </w:pPr>
    <w:r w:rsidRPr="005F6D78">
      <w:rPr>
        <w:noProof/>
        <w:lang w:eastAsia="pt-BR"/>
      </w:rPr>
      <w:drawing>
        <wp:inline distT="0" distB="0" distL="0" distR="0" wp14:anchorId="11269790" wp14:editId="10911BE6">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C46C0F9" w14:textId="77777777" w:rsidR="00E052B8" w:rsidRDefault="00E052B8">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2FA04E4"/>
    <w:multiLevelType w:val="multilevel"/>
    <w:tmpl w:val="A04881BC"/>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7366CF1"/>
    <w:multiLevelType w:val="multilevel"/>
    <w:tmpl w:val="076C0B0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5"/>
  </w:num>
  <w:num w:numId="6">
    <w:abstractNumId w:val="8"/>
  </w:num>
  <w:num w:numId="7">
    <w:abstractNumId w:val="5"/>
  </w:num>
  <w:num w:numId="8">
    <w:abstractNumId w:val="7"/>
  </w:num>
  <w:num w:numId="9">
    <w:abstractNumId w:val="12"/>
  </w:num>
  <w:num w:numId="10">
    <w:abstractNumId w:val="15"/>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3"/>
  </w:num>
  <w:num w:numId="33">
    <w:abstractNumId w:val="14"/>
  </w:num>
  <w:num w:numId="34">
    <w:abstractNumId w:val="10"/>
  </w:num>
  <w:num w:numId="35">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1505"/>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32A"/>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16B"/>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3A2"/>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8F1"/>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3354"/>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37DC"/>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2B8"/>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8DF"/>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34"/>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8E63CC"/>
    <w:rsid w:val="009A05A2"/>
    <w:rsid w:val="009B22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9ECFC7-29F9-46E6-BEDF-2FCD70A6F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21</Pages>
  <Words>10009</Words>
  <Characters>54053</Characters>
  <Application>Microsoft Office Word</Application>
  <DocSecurity>0</DocSecurity>
  <Lines>450</Lines>
  <Paragraphs>127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63935</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FABRICIO DEVENZ</cp:lastModifiedBy>
  <cp:revision>15</cp:revision>
  <cp:lastPrinted>2022-08-30T16:57:00Z</cp:lastPrinted>
  <dcterms:created xsi:type="dcterms:W3CDTF">2020-05-14T18:48:00Z</dcterms:created>
  <dcterms:modified xsi:type="dcterms:W3CDTF">2022-08-30T16:58:00Z</dcterms:modified>
</cp:coreProperties>
</file>